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77" w:rsidRPr="00E10DF7" w:rsidRDefault="000E6577" w:rsidP="000E6577">
      <w:pPr>
        <w:pStyle w:val="af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noProof/>
          <w:color w:val="000080"/>
        </w:rPr>
        <w:drawing>
          <wp:inline distT="0" distB="0" distL="0" distR="0">
            <wp:extent cx="789940" cy="694690"/>
            <wp:effectExtent l="0" t="0" r="0" b="0"/>
            <wp:docPr id="8" name="Рисунок_x0020_1" descr="Описание: Описание: ujkm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_x0020_1" descr="Описание: Описание: ujkm,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F497D"/>
        </w:rPr>
        <w:drawing>
          <wp:inline distT="0" distB="0" distL="0" distR="0">
            <wp:extent cx="534035" cy="643890"/>
            <wp:effectExtent l="19050" t="0" r="0" b="0"/>
            <wp:docPr id="7" name="Рисунок 2" descr="Описание: cid:image002.png@01CF1EB4.69298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id:image002.png@01CF1EB4.692988F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 w:rsidRPr="00B43B79">
        <w:rPr>
          <w:b/>
          <w:sz w:val="36"/>
          <w:szCs w:val="36"/>
        </w:rPr>
        <w:t xml:space="preserve">Целевой набор </w:t>
      </w:r>
      <w:r>
        <w:rPr>
          <w:b/>
          <w:sz w:val="36"/>
          <w:szCs w:val="36"/>
        </w:rPr>
        <w:t>абитуриентов</w:t>
      </w:r>
      <w:r>
        <w:rPr>
          <w:b/>
          <w:sz w:val="28"/>
          <w:szCs w:val="28"/>
        </w:rPr>
        <w:t xml:space="preserve"> </w:t>
      </w:r>
      <w:r w:rsidRPr="000E6577">
        <w:rPr>
          <w:b/>
          <w:sz w:val="36"/>
          <w:szCs w:val="36"/>
        </w:rPr>
        <w:t xml:space="preserve">в МГСУ </w:t>
      </w:r>
      <w:r w:rsidRPr="002E67C7">
        <w:rPr>
          <w:noProof/>
        </w:rPr>
        <w:drawing>
          <wp:inline distT="0" distB="0" distL="0" distR="0">
            <wp:extent cx="943661" cy="790042"/>
            <wp:effectExtent l="0" t="0" r="0" b="0"/>
            <wp:docPr id="5" name="Рисунок 1" descr="C:\Users\sokolov\Desktop\LOGO-MGS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" name="Picture 2" descr="C:\Users\sokolov\Desktop\LOGO-MGSU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76" cy="79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577" w:rsidRDefault="000E6577" w:rsidP="000E6577">
      <w:pPr>
        <w:pStyle w:val="af4"/>
        <w:spacing w:before="0" w:beforeAutospacing="0" w:after="0" w:afterAutospacing="0"/>
        <w:ind w:firstLine="567"/>
        <w:jc w:val="both"/>
      </w:pPr>
    </w:p>
    <w:p w:rsidR="004E766A" w:rsidRDefault="000E6577" w:rsidP="004E766A">
      <w:pPr>
        <w:pStyle w:val="af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728">
        <w:rPr>
          <w:sz w:val="28"/>
          <w:szCs w:val="28"/>
        </w:rPr>
        <w:t xml:space="preserve">В 2014 году </w:t>
      </w:r>
      <w:proofErr w:type="spellStart"/>
      <w:r w:rsidRPr="00AE4728">
        <w:rPr>
          <w:sz w:val="28"/>
          <w:szCs w:val="28"/>
        </w:rPr>
        <w:t>Госкорпорации</w:t>
      </w:r>
      <w:proofErr w:type="spellEnd"/>
      <w:r w:rsidRPr="00AE4728">
        <w:rPr>
          <w:sz w:val="28"/>
          <w:szCs w:val="28"/>
        </w:rPr>
        <w:t xml:space="preserve"> «</w:t>
      </w:r>
      <w:proofErr w:type="spellStart"/>
      <w:r w:rsidRPr="00AE4728">
        <w:rPr>
          <w:sz w:val="28"/>
          <w:szCs w:val="28"/>
        </w:rPr>
        <w:t>Росатом</w:t>
      </w:r>
      <w:proofErr w:type="spellEnd"/>
      <w:r w:rsidRPr="00AE4728">
        <w:rPr>
          <w:sz w:val="28"/>
          <w:szCs w:val="28"/>
        </w:rPr>
        <w:t xml:space="preserve">» выделено 80 бюджетных мест под целевой набор абитуриентов для обучения в </w:t>
      </w:r>
      <w:r w:rsidR="00B778C4" w:rsidRPr="00E15B75">
        <w:rPr>
          <w:sz w:val="28"/>
          <w:szCs w:val="28"/>
        </w:rPr>
        <w:t>ФГБОУ ВПО «Московский государственный строительный университет</w:t>
      </w:r>
      <w:r w:rsidR="00EC5D04">
        <w:rPr>
          <w:sz w:val="28"/>
          <w:szCs w:val="28"/>
        </w:rPr>
        <w:t>»</w:t>
      </w:r>
      <w:r w:rsidR="00B778C4" w:rsidRPr="00E15B75">
        <w:rPr>
          <w:sz w:val="28"/>
          <w:szCs w:val="28"/>
        </w:rPr>
        <w:t xml:space="preserve"> (далее МГСУ)</w:t>
      </w:r>
      <w:r w:rsidR="006814A3">
        <w:rPr>
          <w:sz w:val="28"/>
          <w:szCs w:val="28"/>
        </w:rPr>
        <w:t>. О</w:t>
      </w:r>
      <w:r w:rsidRPr="00AE4728">
        <w:rPr>
          <w:sz w:val="28"/>
          <w:szCs w:val="28"/>
        </w:rPr>
        <w:t xml:space="preserve">бучение </w:t>
      </w:r>
      <w:r w:rsidR="003A712A">
        <w:rPr>
          <w:sz w:val="28"/>
          <w:szCs w:val="28"/>
        </w:rPr>
        <w:t>будет осуществляться</w:t>
      </w:r>
      <w:r w:rsidRPr="00AE4728">
        <w:rPr>
          <w:sz w:val="28"/>
          <w:szCs w:val="28"/>
        </w:rPr>
        <w:t xml:space="preserve"> за счет средств федерального бюджета</w:t>
      </w:r>
      <w:r w:rsidR="00EC5D04">
        <w:rPr>
          <w:sz w:val="28"/>
          <w:szCs w:val="28"/>
        </w:rPr>
        <w:t>.</w:t>
      </w:r>
      <w:r w:rsidR="003A712A">
        <w:rPr>
          <w:sz w:val="28"/>
          <w:szCs w:val="28"/>
        </w:rPr>
        <w:t xml:space="preserve"> </w:t>
      </w:r>
      <w:r w:rsidR="00EC5D04">
        <w:rPr>
          <w:sz w:val="28"/>
          <w:szCs w:val="28"/>
        </w:rPr>
        <w:t>С</w:t>
      </w:r>
      <w:r w:rsidRPr="00AE4728">
        <w:rPr>
          <w:sz w:val="28"/>
          <w:szCs w:val="28"/>
        </w:rPr>
        <w:t xml:space="preserve">тудентам, демонстрирующим высокую академическую успеваемость, дополнительно к академической </w:t>
      </w:r>
      <w:r w:rsidR="00EC5D04">
        <w:rPr>
          <w:sz w:val="28"/>
          <w:szCs w:val="28"/>
        </w:rPr>
        <w:t xml:space="preserve">стипендии </w:t>
      </w:r>
      <w:r w:rsidR="002737CD">
        <w:rPr>
          <w:sz w:val="28"/>
          <w:szCs w:val="28"/>
        </w:rPr>
        <w:t xml:space="preserve">может </w:t>
      </w:r>
      <w:r w:rsidR="00B778C4">
        <w:rPr>
          <w:sz w:val="28"/>
          <w:szCs w:val="28"/>
        </w:rPr>
        <w:t>выплачиваться</w:t>
      </w:r>
      <w:r w:rsidRPr="00AE4728">
        <w:rPr>
          <w:sz w:val="28"/>
          <w:szCs w:val="28"/>
        </w:rPr>
        <w:t xml:space="preserve"> стипендия за счет средств организации, с которой заключен договор о целевом обучении</w:t>
      </w:r>
      <w:r w:rsidR="004E766A">
        <w:rPr>
          <w:sz w:val="28"/>
          <w:szCs w:val="28"/>
        </w:rPr>
        <w:t>, а также оказываться другие виды материальной поддержки</w:t>
      </w:r>
      <w:r w:rsidRPr="00AE4728">
        <w:rPr>
          <w:sz w:val="28"/>
          <w:szCs w:val="28"/>
        </w:rPr>
        <w:t>;</w:t>
      </w:r>
      <w:r w:rsidR="00EC5D04">
        <w:rPr>
          <w:sz w:val="28"/>
          <w:szCs w:val="28"/>
        </w:rPr>
        <w:t xml:space="preserve"> </w:t>
      </w:r>
      <w:r w:rsidRPr="00AE4728">
        <w:rPr>
          <w:sz w:val="28"/>
          <w:szCs w:val="28"/>
        </w:rPr>
        <w:t xml:space="preserve">выпускнику гарантируется трудоустройство в </w:t>
      </w:r>
      <w:r w:rsidR="002737CD">
        <w:rPr>
          <w:sz w:val="28"/>
          <w:szCs w:val="28"/>
        </w:rPr>
        <w:t xml:space="preserve">направившей </w:t>
      </w:r>
      <w:r w:rsidRPr="00AE4728">
        <w:rPr>
          <w:sz w:val="28"/>
          <w:szCs w:val="28"/>
        </w:rPr>
        <w:t xml:space="preserve">организации, </w:t>
      </w:r>
      <w:r w:rsidR="00E15B75">
        <w:rPr>
          <w:sz w:val="28"/>
          <w:szCs w:val="28"/>
        </w:rPr>
        <w:t>при этом в</w:t>
      </w:r>
      <w:r w:rsidR="00B778C4" w:rsidRPr="00B778C4">
        <w:rPr>
          <w:sz w:val="28"/>
          <w:szCs w:val="28"/>
        </w:rPr>
        <w:t>ыпускник обязан отработать  на предприятии три года.</w:t>
      </w:r>
      <w:r w:rsidR="004E766A" w:rsidRPr="004E766A">
        <w:rPr>
          <w:sz w:val="28"/>
          <w:szCs w:val="28"/>
        </w:rPr>
        <w:t xml:space="preserve"> </w:t>
      </w:r>
    </w:p>
    <w:p w:rsidR="004E766A" w:rsidRPr="00AE4728" w:rsidRDefault="004E766A" w:rsidP="004E766A">
      <w:pPr>
        <w:pStyle w:val="af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728">
        <w:rPr>
          <w:sz w:val="28"/>
          <w:szCs w:val="28"/>
        </w:rPr>
        <w:t>Студентам МГСУ, поступившим в рамках целевого набора, предоставляется место в благоустроенном общежитии.</w:t>
      </w:r>
      <w:r w:rsidR="00EC5D04">
        <w:rPr>
          <w:sz w:val="28"/>
          <w:szCs w:val="28"/>
        </w:rPr>
        <w:t xml:space="preserve"> Кроме того</w:t>
      </w:r>
      <w:r w:rsidR="00EC5D04" w:rsidRPr="00EC5D04">
        <w:rPr>
          <w:sz w:val="28"/>
          <w:szCs w:val="28"/>
        </w:rPr>
        <w:t>, студентам МГСУ, обучающимся на очной форме обучения, предоставляется отсрочка от армии.</w:t>
      </w:r>
    </w:p>
    <w:p w:rsidR="004E766A" w:rsidRPr="00AE4728" w:rsidRDefault="004E766A" w:rsidP="004E766A">
      <w:pPr>
        <w:pStyle w:val="af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r w:rsidR="002737CD">
        <w:rPr>
          <w:sz w:val="28"/>
          <w:szCs w:val="28"/>
        </w:rPr>
        <w:t xml:space="preserve">в рамках целевого набора </w:t>
      </w:r>
      <w:r>
        <w:rPr>
          <w:sz w:val="28"/>
          <w:szCs w:val="28"/>
        </w:rPr>
        <w:t>будет проводиться</w:t>
      </w:r>
      <w:r w:rsidRPr="00AE4728">
        <w:rPr>
          <w:sz w:val="28"/>
          <w:szCs w:val="28"/>
        </w:rPr>
        <w:t xml:space="preserve"> по специальностям:</w:t>
      </w:r>
    </w:p>
    <w:p w:rsidR="004E766A" w:rsidRPr="00AE4728" w:rsidRDefault="004E766A" w:rsidP="004E766A">
      <w:pPr>
        <w:pStyle w:val="af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728">
        <w:rPr>
          <w:sz w:val="28"/>
          <w:szCs w:val="28"/>
        </w:rPr>
        <w:t>- «Промышленное и гражданское строительство»,</w:t>
      </w:r>
    </w:p>
    <w:p w:rsidR="004E766A" w:rsidRPr="00AE4728" w:rsidRDefault="004E766A" w:rsidP="004E766A">
      <w:pPr>
        <w:pStyle w:val="af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728">
        <w:rPr>
          <w:sz w:val="28"/>
          <w:szCs w:val="28"/>
        </w:rPr>
        <w:t>- «Водоснабжение и водоотведение».</w:t>
      </w:r>
    </w:p>
    <w:p w:rsidR="004E766A" w:rsidRPr="00AE4728" w:rsidRDefault="004E766A" w:rsidP="004E766A">
      <w:pPr>
        <w:pStyle w:val="af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728">
        <w:rPr>
          <w:sz w:val="28"/>
          <w:szCs w:val="28"/>
        </w:rPr>
        <w:t xml:space="preserve">Для поступления на данные специальности </w:t>
      </w:r>
      <w:r>
        <w:rPr>
          <w:sz w:val="28"/>
          <w:szCs w:val="28"/>
        </w:rPr>
        <w:t xml:space="preserve">школьникам </w:t>
      </w:r>
      <w:r w:rsidRPr="00AE4728">
        <w:rPr>
          <w:sz w:val="28"/>
          <w:szCs w:val="28"/>
        </w:rPr>
        <w:t>необходимо сдать ЕГЭ по математике, физике и русскому языку.</w:t>
      </w:r>
    </w:p>
    <w:p w:rsidR="00AE4728" w:rsidRDefault="00962BB9" w:rsidP="00AE4728">
      <w:pPr>
        <w:spacing w:line="276" w:lineRule="auto"/>
        <w:ind w:firstLine="709"/>
        <w:jc w:val="both"/>
      </w:pPr>
      <w:r>
        <w:t xml:space="preserve">С целью организации </w:t>
      </w:r>
      <w:r w:rsidR="002737CD">
        <w:t xml:space="preserve">конкурсного </w:t>
      </w:r>
      <w:r>
        <w:t>отбора школьников</w:t>
      </w:r>
      <w:r w:rsidR="00BF43E6">
        <w:t>,</w:t>
      </w:r>
      <w:r w:rsidR="002737CD">
        <w:t xml:space="preserve"> </w:t>
      </w:r>
      <w:r w:rsidR="00EC5D04">
        <w:t xml:space="preserve">«Отраслевой центр капитального строительства» 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</w:t>
      </w:r>
      <w:r w:rsidR="00BF43E6">
        <w:t xml:space="preserve">(далее ОЦКС </w:t>
      </w:r>
      <w:proofErr w:type="spellStart"/>
      <w:r w:rsidR="00BF43E6">
        <w:t>Росатома</w:t>
      </w:r>
      <w:proofErr w:type="spellEnd"/>
      <w:r w:rsidR="00BF43E6">
        <w:t xml:space="preserve">) </w:t>
      </w:r>
      <w:r w:rsidR="002030AE">
        <w:t>организует Всероссийскую о</w:t>
      </w:r>
      <w:r>
        <w:t xml:space="preserve">лимпиаду </w:t>
      </w:r>
      <w:r w:rsidR="0050700A">
        <w:t xml:space="preserve">для старшеклассников </w:t>
      </w:r>
      <w:r>
        <w:t>в городах присутствия предприятий атомной отрасли</w:t>
      </w:r>
      <w:r w:rsidR="00BF43E6">
        <w:t xml:space="preserve">. </w:t>
      </w:r>
      <w:r w:rsidR="002737CD">
        <w:t>Темой О</w:t>
      </w:r>
      <w:r w:rsidR="0050700A">
        <w:t xml:space="preserve">лимпиады </w:t>
      </w:r>
      <w:r w:rsidR="00AE4728">
        <w:t>является</w:t>
      </w:r>
      <w:r w:rsidR="0050700A">
        <w:t xml:space="preserve"> атомное строительство. </w:t>
      </w:r>
    </w:p>
    <w:p w:rsidR="00AE4728" w:rsidRDefault="00AE4728" w:rsidP="00AE4728">
      <w:pPr>
        <w:spacing w:line="276" w:lineRule="auto"/>
        <w:ind w:firstLine="709"/>
        <w:jc w:val="both"/>
      </w:pPr>
      <w:r>
        <w:t>Поряд</w:t>
      </w:r>
      <w:r w:rsidR="004E766A">
        <w:t>ок проведения О</w:t>
      </w:r>
      <w:r>
        <w:t>лимпиады:</w:t>
      </w:r>
    </w:p>
    <w:p w:rsidR="004E766A" w:rsidRPr="003E4D81" w:rsidRDefault="0050700A" w:rsidP="004E766A">
      <w:pPr>
        <w:spacing w:line="276" w:lineRule="auto"/>
        <w:jc w:val="both"/>
      </w:pPr>
      <w:r>
        <w:t xml:space="preserve">18 марта 2014 года на сайте ОЦКС </w:t>
      </w:r>
      <w:proofErr w:type="spellStart"/>
      <w:r>
        <w:t>Росатома</w:t>
      </w:r>
      <w:proofErr w:type="spellEnd"/>
      <w:r>
        <w:t xml:space="preserve"> </w:t>
      </w:r>
      <w:hyperlink r:id="rId13" w:history="1">
        <w:r w:rsidRPr="00DC659D">
          <w:rPr>
            <w:rStyle w:val="a8"/>
            <w:lang w:val="en-US"/>
          </w:rPr>
          <w:t>www</w:t>
        </w:r>
        <w:r w:rsidRPr="0050700A">
          <w:rPr>
            <w:rStyle w:val="a8"/>
          </w:rPr>
          <w:t>.</w:t>
        </w:r>
        <w:r w:rsidRPr="00DC659D">
          <w:rPr>
            <w:rStyle w:val="a8"/>
            <w:lang w:val="en-US"/>
          </w:rPr>
          <w:t>ocks</w:t>
        </w:r>
        <w:r w:rsidRPr="0050700A">
          <w:rPr>
            <w:rStyle w:val="a8"/>
          </w:rPr>
          <w:t>-</w:t>
        </w:r>
        <w:r w:rsidRPr="00DC659D">
          <w:rPr>
            <w:rStyle w:val="a8"/>
            <w:lang w:val="en-US"/>
          </w:rPr>
          <w:t>rosatoma</w:t>
        </w:r>
        <w:r w:rsidRPr="0050700A">
          <w:rPr>
            <w:rStyle w:val="a8"/>
          </w:rPr>
          <w:t>.</w:t>
        </w:r>
        <w:r w:rsidRPr="00DC659D">
          <w:rPr>
            <w:rStyle w:val="a8"/>
            <w:lang w:val="en-US"/>
          </w:rPr>
          <w:t>ru</w:t>
        </w:r>
      </w:hyperlink>
      <w:r w:rsidRPr="0050700A">
        <w:t xml:space="preserve"> </w:t>
      </w:r>
      <w:r>
        <w:t>опубликованы конкурсные вопросы</w:t>
      </w:r>
      <w:r w:rsidR="00AE4728">
        <w:t xml:space="preserve"> для заочного этапа конкурса. Каждый вопрос сопровождается</w:t>
      </w:r>
      <w:r>
        <w:t xml:space="preserve"> </w:t>
      </w:r>
      <w:r w:rsidRPr="003E5E78">
        <w:t>четырьмя вариантами ответов</w:t>
      </w:r>
      <w:r>
        <w:t xml:space="preserve">, выбрать из которых нужно </w:t>
      </w:r>
      <w:r w:rsidRPr="003E5E78">
        <w:t>один</w:t>
      </w:r>
      <w:r>
        <w:t>.</w:t>
      </w:r>
      <w:r w:rsidRPr="003E5E78">
        <w:t xml:space="preserve"> </w:t>
      </w:r>
      <w:r w:rsidR="004E766A">
        <w:t xml:space="preserve">Ответы на вопросы надо направлять </w:t>
      </w:r>
      <w:r w:rsidR="00EC5D04">
        <w:t>в формате .</w:t>
      </w:r>
      <w:r w:rsidR="00EC5D04">
        <w:rPr>
          <w:lang w:val="en-US"/>
        </w:rPr>
        <w:t>doc</w:t>
      </w:r>
      <w:r w:rsidR="00EC5D04">
        <w:t>,</w:t>
      </w:r>
      <w:r w:rsidR="00EC5D04" w:rsidRPr="00EC5D04">
        <w:t xml:space="preserve"> </w:t>
      </w:r>
      <w:r w:rsidR="00EC5D04">
        <w:t>.</w:t>
      </w:r>
      <w:proofErr w:type="spellStart"/>
      <w:r w:rsidR="00EC5D04">
        <w:rPr>
          <w:lang w:val="en-US"/>
        </w:rPr>
        <w:t>docx</w:t>
      </w:r>
      <w:proofErr w:type="spellEnd"/>
      <w:r w:rsidR="00EC5D04" w:rsidRPr="00EC5D04">
        <w:t xml:space="preserve"> </w:t>
      </w:r>
      <w:r w:rsidR="00EC5D04">
        <w:t xml:space="preserve">на </w:t>
      </w:r>
      <w:proofErr w:type="spellStart"/>
      <w:r w:rsidR="00EC5D04">
        <w:t>эл</w:t>
      </w:r>
      <w:proofErr w:type="gramStart"/>
      <w:r w:rsidR="00EC5D04">
        <w:t>.п</w:t>
      </w:r>
      <w:proofErr w:type="gramEnd"/>
      <w:r w:rsidR="00EC5D04">
        <w:t>очту</w:t>
      </w:r>
      <w:proofErr w:type="spellEnd"/>
      <w:r w:rsidR="00EC5D04">
        <w:t xml:space="preserve"> </w:t>
      </w:r>
      <w:r w:rsidR="004E766A">
        <w:t xml:space="preserve">по </w:t>
      </w:r>
      <w:r w:rsidR="004E766A" w:rsidRPr="003E4D81">
        <w:t xml:space="preserve">адресу: </w:t>
      </w:r>
      <w:hyperlink r:id="rId14" w:history="1">
        <w:r w:rsidR="003E4D81" w:rsidRPr="003E4D81">
          <w:rPr>
            <w:rStyle w:val="a8"/>
            <w:lang w:val="en-US"/>
          </w:rPr>
          <w:t>pr</w:t>
        </w:r>
        <w:r w:rsidR="003E4D81" w:rsidRPr="003E4D81">
          <w:rPr>
            <w:rStyle w:val="a8"/>
          </w:rPr>
          <w:t>-</w:t>
        </w:r>
        <w:r w:rsidR="003E4D81" w:rsidRPr="003E4D81">
          <w:rPr>
            <w:rStyle w:val="a8"/>
            <w:lang w:val="en-US"/>
          </w:rPr>
          <w:t>ocks</w:t>
        </w:r>
        <w:r w:rsidR="003E4D81" w:rsidRPr="003E4D81">
          <w:rPr>
            <w:rStyle w:val="a8"/>
          </w:rPr>
          <w:t>@</w:t>
        </w:r>
        <w:r w:rsidR="003E4D81" w:rsidRPr="003E4D81">
          <w:rPr>
            <w:rStyle w:val="a8"/>
            <w:lang w:val="en-US"/>
          </w:rPr>
          <w:t>rosatom</w:t>
        </w:r>
        <w:r w:rsidR="003E4D81" w:rsidRPr="003E4D81">
          <w:rPr>
            <w:rStyle w:val="a8"/>
          </w:rPr>
          <w:t>.</w:t>
        </w:r>
        <w:r w:rsidR="003E4D81" w:rsidRPr="003E4D81">
          <w:rPr>
            <w:rStyle w:val="a8"/>
            <w:lang w:val="en-US"/>
          </w:rPr>
          <w:t>ru</w:t>
        </w:r>
      </w:hyperlink>
      <w:r w:rsidR="004E766A" w:rsidRPr="003E4D81">
        <w:t>. При ответе на вопросы олимпиады в теме письма</w:t>
      </w:r>
      <w:r w:rsidR="002737CD" w:rsidRPr="003E4D81">
        <w:t>,</w:t>
      </w:r>
      <w:r w:rsidR="004E766A" w:rsidRPr="003E4D81">
        <w:t xml:space="preserve"> а также в самом письме школьнику необходимо указать:</w:t>
      </w:r>
    </w:p>
    <w:p w:rsidR="004E766A" w:rsidRPr="003E4D81" w:rsidRDefault="004E766A" w:rsidP="002737CD">
      <w:pPr>
        <w:spacing w:line="276" w:lineRule="auto"/>
        <w:jc w:val="both"/>
      </w:pPr>
      <w:r w:rsidRPr="003E4D81">
        <w:t>Город-номер школы-ФИО школьника, например:</w:t>
      </w:r>
      <w:r w:rsidR="002737CD" w:rsidRPr="003E4D81">
        <w:t xml:space="preserve"> Озерск-</w:t>
      </w:r>
      <w:r w:rsidRPr="003E4D81">
        <w:t>11-</w:t>
      </w:r>
      <w:r w:rsidR="002737CD" w:rsidRPr="003E4D81">
        <w:t>Иванов Иван Иванович</w:t>
      </w:r>
      <w:r w:rsidRPr="003E4D81">
        <w:t xml:space="preserve">. </w:t>
      </w:r>
    </w:p>
    <w:p w:rsidR="004E766A" w:rsidRPr="003E4D81" w:rsidRDefault="004E766A" w:rsidP="004E766A">
      <w:pPr>
        <w:spacing w:line="276" w:lineRule="auto"/>
        <w:ind w:firstLine="709"/>
        <w:jc w:val="both"/>
      </w:pPr>
      <w:r w:rsidRPr="003E4D81">
        <w:t>Также в письме должны быть указаны телефоны для связи – домашний (с указанием кода города), мобильный; адрес электронной почты.</w:t>
      </w:r>
    </w:p>
    <w:p w:rsidR="004E766A" w:rsidRPr="003E4D81" w:rsidRDefault="00AE4728" w:rsidP="00AE4728">
      <w:pPr>
        <w:spacing w:line="276" w:lineRule="auto"/>
        <w:ind w:firstLine="709"/>
        <w:jc w:val="both"/>
      </w:pPr>
      <w:r w:rsidRPr="003E4D81">
        <w:t>Заочный этап</w:t>
      </w:r>
      <w:r w:rsidR="0050700A" w:rsidRPr="003E4D81">
        <w:t xml:space="preserve"> конкурса</w:t>
      </w:r>
      <w:r w:rsidR="004E766A" w:rsidRPr="003E4D81">
        <w:t xml:space="preserve"> </w:t>
      </w:r>
      <w:r w:rsidRPr="003E4D81">
        <w:t xml:space="preserve">завершится </w:t>
      </w:r>
      <w:r w:rsidR="003E4D81" w:rsidRPr="003E4D81">
        <w:t>6 апреля 2014 года</w:t>
      </w:r>
      <w:r w:rsidRPr="003E4D81">
        <w:t xml:space="preserve">.  </w:t>
      </w:r>
    </w:p>
    <w:p w:rsidR="0050700A" w:rsidRPr="003E4D81" w:rsidRDefault="00AE4728" w:rsidP="00AE4728">
      <w:pPr>
        <w:spacing w:line="276" w:lineRule="auto"/>
        <w:ind w:firstLine="709"/>
        <w:jc w:val="both"/>
      </w:pPr>
      <w:r w:rsidRPr="003E4D81">
        <w:t>С</w:t>
      </w:r>
      <w:r w:rsidR="003E4D81" w:rsidRPr="003E4D81">
        <w:t xml:space="preserve"> 7</w:t>
      </w:r>
      <w:r w:rsidR="0050700A" w:rsidRPr="003E4D81">
        <w:t xml:space="preserve"> по </w:t>
      </w:r>
      <w:r w:rsidR="003E4D81" w:rsidRPr="003E4D81">
        <w:t>25</w:t>
      </w:r>
      <w:r w:rsidR="0050700A" w:rsidRPr="003E4D81">
        <w:t xml:space="preserve"> апреля экспертная комиссия будет проводить обработку </w:t>
      </w:r>
      <w:r w:rsidRPr="003E4D81">
        <w:t xml:space="preserve">ответов </w:t>
      </w:r>
      <w:r w:rsidR="0050700A" w:rsidRPr="003E4D81">
        <w:t xml:space="preserve">и определение победителей. </w:t>
      </w:r>
    </w:p>
    <w:p w:rsidR="0050700A" w:rsidRPr="003E4D81" w:rsidRDefault="0050700A" w:rsidP="00AE4728">
      <w:pPr>
        <w:spacing w:line="276" w:lineRule="auto"/>
        <w:ind w:firstLine="709"/>
        <w:jc w:val="both"/>
      </w:pPr>
      <w:r w:rsidRPr="003E4D81">
        <w:t xml:space="preserve">Награждение победителей грамотами пройдет </w:t>
      </w:r>
      <w:r w:rsidR="003E4D81" w:rsidRPr="003E4D81">
        <w:t>с 28</w:t>
      </w:r>
      <w:r w:rsidRPr="003E4D81">
        <w:t xml:space="preserve"> по 30 апреля.</w:t>
      </w:r>
    </w:p>
    <w:p w:rsidR="0092220D" w:rsidRDefault="0050700A" w:rsidP="00AE4728">
      <w:pPr>
        <w:spacing w:line="276" w:lineRule="auto"/>
        <w:ind w:firstLine="709"/>
        <w:jc w:val="both"/>
      </w:pPr>
      <w:r w:rsidRPr="003E4D81">
        <w:t>Победа в Олимпиаде даст возможность выпускникам школ</w:t>
      </w:r>
      <w:r w:rsidR="009E680E" w:rsidRPr="003E4D81">
        <w:t>,</w:t>
      </w:r>
      <w:r w:rsidR="009E680E">
        <w:t xml:space="preserve"> желающим выбрать профессию строителя атомной отрасли,</w:t>
      </w:r>
      <w:r>
        <w:t xml:space="preserve"> летом 2014 года после сдачи Единого государственного экзамена и прохождения собеседования поступить по целевому набору в </w:t>
      </w:r>
      <w:r w:rsidR="00BF43E6">
        <w:t>МГСУ</w:t>
      </w:r>
      <w:r>
        <w:t xml:space="preserve">. </w:t>
      </w:r>
    </w:p>
    <w:sectPr w:rsidR="0092220D" w:rsidSect="000E6577">
      <w:headerReference w:type="default" r:id="rId15"/>
      <w:pgSz w:w="11906" w:h="16838" w:code="9"/>
      <w:pgMar w:top="284" w:right="567" w:bottom="28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FFB" w:rsidRDefault="00A97FFB" w:rsidP="006F6753">
      <w:r>
        <w:separator/>
      </w:r>
    </w:p>
  </w:endnote>
  <w:endnote w:type="continuationSeparator" w:id="1">
    <w:p w:rsidR="00A97FFB" w:rsidRDefault="00A97FFB" w:rsidP="006F6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FFB" w:rsidRDefault="00A97FFB" w:rsidP="006F6753">
      <w:r>
        <w:separator/>
      </w:r>
    </w:p>
  </w:footnote>
  <w:footnote w:type="continuationSeparator" w:id="1">
    <w:p w:rsidR="00A97FFB" w:rsidRDefault="00A97FFB" w:rsidP="006F6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53" w:rsidRDefault="009F478A">
    <w:pPr>
      <w:pStyle w:val="a3"/>
      <w:jc w:val="center"/>
    </w:pPr>
    <w:r>
      <w:fldChar w:fldCharType="begin"/>
    </w:r>
    <w:r w:rsidR="00CF6A34">
      <w:instrText xml:space="preserve"> PAGE   \* MERGEFORMAT </w:instrText>
    </w:r>
    <w:r>
      <w:fldChar w:fldCharType="separate"/>
    </w:r>
    <w:r w:rsidR="00EC5D04">
      <w:rPr>
        <w:noProof/>
      </w:rPr>
      <w:t>2</w:t>
    </w:r>
    <w:r>
      <w:fldChar w:fldCharType="end"/>
    </w:r>
  </w:p>
  <w:p w:rsidR="006F6753" w:rsidRPr="004A63D9" w:rsidRDefault="006F6753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1CE8"/>
    <w:multiLevelType w:val="hybridMultilevel"/>
    <w:tmpl w:val="5E321D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6441F6"/>
    <w:multiLevelType w:val="hybridMultilevel"/>
    <w:tmpl w:val="97563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BB404F"/>
    <w:multiLevelType w:val="hybridMultilevel"/>
    <w:tmpl w:val="8D7089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BE6A1D"/>
    <w:multiLevelType w:val="hybridMultilevel"/>
    <w:tmpl w:val="2BFA9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045010"/>
    <w:multiLevelType w:val="hybridMultilevel"/>
    <w:tmpl w:val="62083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F94ACD"/>
    <w:multiLevelType w:val="hybridMultilevel"/>
    <w:tmpl w:val="3DC05578"/>
    <w:lvl w:ilvl="0" w:tplc="6D12A372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916F4B"/>
    <w:multiLevelType w:val="hybridMultilevel"/>
    <w:tmpl w:val="C75A62B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7AE709E"/>
    <w:multiLevelType w:val="hybridMultilevel"/>
    <w:tmpl w:val="3386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72A5C"/>
    <w:multiLevelType w:val="hybridMultilevel"/>
    <w:tmpl w:val="97FC18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D76624"/>
    <w:multiLevelType w:val="hybridMultilevel"/>
    <w:tmpl w:val="0C904ECE"/>
    <w:lvl w:ilvl="0" w:tplc="A84C1B70">
      <w:start w:val="1"/>
      <w:numFmt w:val="decimal"/>
      <w:lvlText w:val="%1."/>
      <w:lvlJc w:val="left"/>
      <w:pPr>
        <w:ind w:left="2006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31A32"/>
    <w:multiLevelType w:val="hybridMultilevel"/>
    <w:tmpl w:val="E9BA096E"/>
    <w:lvl w:ilvl="0" w:tplc="1E02B3D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E679CB"/>
    <w:multiLevelType w:val="hybridMultilevel"/>
    <w:tmpl w:val="827C3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733"/>
    <w:rsid w:val="0004693A"/>
    <w:rsid w:val="00055AF3"/>
    <w:rsid w:val="000645FA"/>
    <w:rsid w:val="000647B5"/>
    <w:rsid w:val="0006724F"/>
    <w:rsid w:val="000804B9"/>
    <w:rsid w:val="0008371E"/>
    <w:rsid w:val="00083C5B"/>
    <w:rsid w:val="00087A68"/>
    <w:rsid w:val="000A07FC"/>
    <w:rsid w:val="000B05B3"/>
    <w:rsid w:val="000C2F6E"/>
    <w:rsid w:val="000D04B4"/>
    <w:rsid w:val="000D587A"/>
    <w:rsid w:val="000D711F"/>
    <w:rsid w:val="000D766F"/>
    <w:rsid w:val="000E1939"/>
    <w:rsid w:val="000E6577"/>
    <w:rsid w:val="000F0F78"/>
    <w:rsid w:val="000F3D50"/>
    <w:rsid w:val="001019B2"/>
    <w:rsid w:val="0011768C"/>
    <w:rsid w:val="00117EB8"/>
    <w:rsid w:val="00131008"/>
    <w:rsid w:val="00141523"/>
    <w:rsid w:val="00141976"/>
    <w:rsid w:val="00144E01"/>
    <w:rsid w:val="00157B44"/>
    <w:rsid w:val="0016019C"/>
    <w:rsid w:val="00160F64"/>
    <w:rsid w:val="001626B3"/>
    <w:rsid w:val="001634B0"/>
    <w:rsid w:val="00164A88"/>
    <w:rsid w:val="00166FB9"/>
    <w:rsid w:val="0017205B"/>
    <w:rsid w:val="0017480E"/>
    <w:rsid w:val="001821E7"/>
    <w:rsid w:val="00183E88"/>
    <w:rsid w:val="00197FC5"/>
    <w:rsid w:val="001A4857"/>
    <w:rsid w:val="001A5CF7"/>
    <w:rsid w:val="001A73B4"/>
    <w:rsid w:val="001B2860"/>
    <w:rsid w:val="001B74BC"/>
    <w:rsid w:val="001C2C80"/>
    <w:rsid w:val="001C31E9"/>
    <w:rsid w:val="001C6FED"/>
    <w:rsid w:val="001D1A22"/>
    <w:rsid w:val="001D4A68"/>
    <w:rsid w:val="001F0C47"/>
    <w:rsid w:val="002030AE"/>
    <w:rsid w:val="002324C6"/>
    <w:rsid w:val="0023255F"/>
    <w:rsid w:val="0023273D"/>
    <w:rsid w:val="002357ED"/>
    <w:rsid w:val="00236384"/>
    <w:rsid w:val="002379C3"/>
    <w:rsid w:val="00241732"/>
    <w:rsid w:val="00243157"/>
    <w:rsid w:val="0025564A"/>
    <w:rsid w:val="002653A3"/>
    <w:rsid w:val="00270BF6"/>
    <w:rsid w:val="002737CD"/>
    <w:rsid w:val="00274658"/>
    <w:rsid w:val="00282FD4"/>
    <w:rsid w:val="00283616"/>
    <w:rsid w:val="002A6E80"/>
    <w:rsid w:val="002B2EAE"/>
    <w:rsid w:val="002B3A5E"/>
    <w:rsid w:val="002E0ACE"/>
    <w:rsid w:val="002E2EC3"/>
    <w:rsid w:val="002E475E"/>
    <w:rsid w:val="002F4B40"/>
    <w:rsid w:val="002F62D9"/>
    <w:rsid w:val="00301FAB"/>
    <w:rsid w:val="00303401"/>
    <w:rsid w:val="00307C69"/>
    <w:rsid w:val="00307CDA"/>
    <w:rsid w:val="00307EA8"/>
    <w:rsid w:val="00322664"/>
    <w:rsid w:val="0032368B"/>
    <w:rsid w:val="003250ED"/>
    <w:rsid w:val="00331B7F"/>
    <w:rsid w:val="00336DFB"/>
    <w:rsid w:val="0035030D"/>
    <w:rsid w:val="003504A8"/>
    <w:rsid w:val="00374075"/>
    <w:rsid w:val="003743CC"/>
    <w:rsid w:val="0037556B"/>
    <w:rsid w:val="003863C3"/>
    <w:rsid w:val="0039012D"/>
    <w:rsid w:val="003A39B8"/>
    <w:rsid w:val="003A4074"/>
    <w:rsid w:val="003A644F"/>
    <w:rsid w:val="003A712A"/>
    <w:rsid w:val="003E4D81"/>
    <w:rsid w:val="003F0F9F"/>
    <w:rsid w:val="003F1C0F"/>
    <w:rsid w:val="003F20D9"/>
    <w:rsid w:val="00405E7E"/>
    <w:rsid w:val="00411CC2"/>
    <w:rsid w:val="004156F5"/>
    <w:rsid w:val="00420CED"/>
    <w:rsid w:val="00430236"/>
    <w:rsid w:val="00434E66"/>
    <w:rsid w:val="00453EC7"/>
    <w:rsid w:val="00465168"/>
    <w:rsid w:val="00475927"/>
    <w:rsid w:val="00480ABB"/>
    <w:rsid w:val="00486225"/>
    <w:rsid w:val="00490A8D"/>
    <w:rsid w:val="00490C34"/>
    <w:rsid w:val="004914FF"/>
    <w:rsid w:val="004A4552"/>
    <w:rsid w:val="004A63D9"/>
    <w:rsid w:val="004B05B3"/>
    <w:rsid w:val="004B2455"/>
    <w:rsid w:val="004B2553"/>
    <w:rsid w:val="004B558A"/>
    <w:rsid w:val="004B6210"/>
    <w:rsid w:val="004C40B8"/>
    <w:rsid w:val="004C5307"/>
    <w:rsid w:val="004C7022"/>
    <w:rsid w:val="004C7ABC"/>
    <w:rsid w:val="004E0147"/>
    <w:rsid w:val="004E039C"/>
    <w:rsid w:val="004E586C"/>
    <w:rsid w:val="004E766A"/>
    <w:rsid w:val="004F0180"/>
    <w:rsid w:val="004F5C8B"/>
    <w:rsid w:val="004F7E55"/>
    <w:rsid w:val="0050700A"/>
    <w:rsid w:val="0051705C"/>
    <w:rsid w:val="00520162"/>
    <w:rsid w:val="00536623"/>
    <w:rsid w:val="005366AF"/>
    <w:rsid w:val="005367C7"/>
    <w:rsid w:val="0054040D"/>
    <w:rsid w:val="0054319B"/>
    <w:rsid w:val="00543B4F"/>
    <w:rsid w:val="0055536D"/>
    <w:rsid w:val="00555392"/>
    <w:rsid w:val="00562989"/>
    <w:rsid w:val="00566C6B"/>
    <w:rsid w:val="005778B7"/>
    <w:rsid w:val="00580F11"/>
    <w:rsid w:val="005813B5"/>
    <w:rsid w:val="00584EA8"/>
    <w:rsid w:val="005865D3"/>
    <w:rsid w:val="00591189"/>
    <w:rsid w:val="005915FB"/>
    <w:rsid w:val="005A292A"/>
    <w:rsid w:val="005B23E5"/>
    <w:rsid w:val="005B48D2"/>
    <w:rsid w:val="005C4825"/>
    <w:rsid w:val="005D07B8"/>
    <w:rsid w:val="005E5087"/>
    <w:rsid w:val="005E51B2"/>
    <w:rsid w:val="005E58D8"/>
    <w:rsid w:val="005E7711"/>
    <w:rsid w:val="005F41A7"/>
    <w:rsid w:val="00602FB9"/>
    <w:rsid w:val="0060663A"/>
    <w:rsid w:val="00612DA8"/>
    <w:rsid w:val="00613A86"/>
    <w:rsid w:val="006145CB"/>
    <w:rsid w:val="00615A75"/>
    <w:rsid w:val="00630F06"/>
    <w:rsid w:val="00631BEC"/>
    <w:rsid w:val="00634991"/>
    <w:rsid w:val="006361C8"/>
    <w:rsid w:val="0063724E"/>
    <w:rsid w:val="0063799D"/>
    <w:rsid w:val="00641290"/>
    <w:rsid w:val="006474BA"/>
    <w:rsid w:val="00647A5C"/>
    <w:rsid w:val="00651573"/>
    <w:rsid w:val="00653DD9"/>
    <w:rsid w:val="006555F9"/>
    <w:rsid w:val="00660007"/>
    <w:rsid w:val="00672A06"/>
    <w:rsid w:val="0068106E"/>
    <w:rsid w:val="006814A3"/>
    <w:rsid w:val="0068273A"/>
    <w:rsid w:val="006924D1"/>
    <w:rsid w:val="006B2BC8"/>
    <w:rsid w:val="006B56ED"/>
    <w:rsid w:val="006C314A"/>
    <w:rsid w:val="006C5B67"/>
    <w:rsid w:val="006C7AA7"/>
    <w:rsid w:val="006D181F"/>
    <w:rsid w:val="006D292B"/>
    <w:rsid w:val="006D7C35"/>
    <w:rsid w:val="006E32C2"/>
    <w:rsid w:val="006F1E85"/>
    <w:rsid w:val="006F6753"/>
    <w:rsid w:val="006F6AB2"/>
    <w:rsid w:val="00702A45"/>
    <w:rsid w:val="00703570"/>
    <w:rsid w:val="007059E9"/>
    <w:rsid w:val="00712732"/>
    <w:rsid w:val="007160BA"/>
    <w:rsid w:val="007342B9"/>
    <w:rsid w:val="00751521"/>
    <w:rsid w:val="00751E3E"/>
    <w:rsid w:val="00752B43"/>
    <w:rsid w:val="00752D60"/>
    <w:rsid w:val="00756689"/>
    <w:rsid w:val="0076497D"/>
    <w:rsid w:val="0076690E"/>
    <w:rsid w:val="0078727F"/>
    <w:rsid w:val="00796FF4"/>
    <w:rsid w:val="007A2CD0"/>
    <w:rsid w:val="007B151D"/>
    <w:rsid w:val="007B7F02"/>
    <w:rsid w:val="007C3863"/>
    <w:rsid w:val="007D1A8C"/>
    <w:rsid w:val="007E2AFF"/>
    <w:rsid w:val="007E46A6"/>
    <w:rsid w:val="007E6680"/>
    <w:rsid w:val="007E6F72"/>
    <w:rsid w:val="008075FE"/>
    <w:rsid w:val="008079A8"/>
    <w:rsid w:val="008115D4"/>
    <w:rsid w:val="00817ECE"/>
    <w:rsid w:val="0083320C"/>
    <w:rsid w:val="00836768"/>
    <w:rsid w:val="00836DE5"/>
    <w:rsid w:val="0084542A"/>
    <w:rsid w:val="008606B1"/>
    <w:rsid w:val="00883179"/>
    <w:rsid w:val="00883FC3"/>
    <w:rsid w:val="00896F79"/>
    <w:rsid w:val="008A4A73"/>
    <w:rsid w:val="008A600D"/>
    <w:rsid w:val="008A6DDF"/>
    <w:rsid w:val="008B07BC"/>
    <w:rsid w:val="008B2C84"/>
    <w:rsid w:val="008B49A3"/>
    <w:rsid w:val="008B4B8A"/>
    <w:rsid w:val="008B588F"/>
    <w:rsid w:val="008B6BD6"/>
    <w:rsid w:val="008B7EEB"/>
    <w:rsid w:val="008C0BE3"/>
    <w:rsid w:val="008C2AFE"/>
    <w:rsid w:val="008E43FA"/>
    <w:rsid w:val="00907B27"/>
    <w:rsid w:val="0092220D"/>
    <w:rsid w:val="00922E29"/>
    <w:rsid w:val="00924AFD"/>
    <w:rsid w:val="00932325"/>
    <w:rsid w:val="0094119A"/>
    <w:rsid w:val="009508F6"/>
    <w:rsid w:val="00951E93"/>
    <w:rsid w:val="00957EDA"/>
    <w:rsid w:val="0096087B"/>
    <w:rsid w:val="00962BB9"/>
    <w:rsid w:val="00964CF2"/>
    <w:rsid w:val="00973F34"/>
    <w:rsid w:val="0097619D"/>
    <w:rsid w:val="00980A88"/>
    <w:rsid w:val="0098178C"/>
    <w:rsid w:val="00984451"/>
    <w:rsid w:val="009919A3"/>
    <w:rsid w:val="009920C8"/>
    <w:rsid w:val="009A0266"/>
    <w:rsid w:val="009A7053"/>
    <w:rsid w:val="009B3582"/>
    <w:rsid w:val="009B6A23"/>
    <w:rsid w:val="009D24BF"/>
    <w:rsid w:val="009D5913"/>
    <w:rsid w:val="009D73BA"/>
    <w:rsid w:val="009E680E"/>
    <w:rsid w:val="009F478A"/>
    <w:rsid w:val="00A05A50"/>
    <w:rsid w:val="00A062A3"/>
    <w:rsid w:val="00A15FB4"/>
    <w:rsid w:val="00A24A97"/>
    <w:rsid w:val="00A2751A"/>
    <w:rsid w:val="00A3627D"/>
    <w:rsid w:val="00A400AE"/>
    <w:rsid w:val="00A41CDA"/>
    <w:rsid w:val="00A56E7F"/>
    <w:rsid w:val="00A61E61"/>
    <w:rsid w:val="00A650A2"/>
    <w:rsid w:val="00A72515"/>
    <w:rsid w:val="00A76652"/>
    <w:rsid w:val="00A90FF3"/>
    <w:rsid w:val="00A91EA1"/>
    <w:rsid w:val="00A97FFB"/>
    <w:rsid w:val="00AC019D"/>
    <w:rsid w:val="00AC1B1D"/>
    <w:rsid w:val="00AD44AC"/>
    <w:rsid w:val="00AE4728"/>
    <w:rsid w:val="00AF38A3"/>
    <w:rsid w:val="00B02060"/>
    <w:rsid w:val="00B10887"/>
    <w:rsid w:val="00B1385E"/>
    <w:rsid w:val="00B165E0"/>
    <w:rsid w:val="00B23439"/>
    <w:rsid w:val="00B45015"/>
    <w:rsid w:val="00B467C5"/>
    <w:rsid w:val="00B54EFF"/>
    <w:rsid w:val="00B60AF7"/>
    <w:rsid w:val="00B65524"/>
    <w:rsid w:val="00B66E09"/>
    <w:rsid w:val="00B76BA1"/>
    <w:rsid w:val="00B778C4"/>
    <w:rsid w:val="00B805C3"/>
    <w:rsid w:val="00B8182D"/>
    <w:rsid w:val="00B9362B"/>
    <w:rsid w:val="00B96AC9"/>
    <w:rsid w:val="00BA7FED"/>
    <w:rsid w:val="00BB5DB5"/>
    <w:rsid w:val="00BC6733"/>
    <w:rsid w:val="00BC7127"/>
    <w:rsid w:val="00BD0A03"/>
    <w:rsid w:val="00BD402E"/>
    <w:rsid w:val="00BD4533"/>
    <w:rsid w:val="00BF0A06"/>
    <w:rsid w:val="00BF1A63"/>
    <w:rsid w:val="00BF2757"/>
    <w:rsid w:val="00BF43E6"/>
    <w:rsid w:val="00BF577F"/>
    <w:rsid w:val="00BF774A"/>
    <w:rsid w:val="00C041DA"/>
    <w:rsid w:val="00C05196"/>
    <w:rsid w:val="00C07B2E"/>
    <w:rsid w:val="00C113DA"/>
    <w:rsid w:val="00C13A8A"/>
    <w:rsid w:val="00C25612"/>
    <w:rsid w:val="00C320CE"/>
    <w:rsid w:val="00C32B1B"/>
    <w:rsid w:val="00C33265"/>
    <w:rsid w:val="00C34221"/>
    <w:rsid w:val="00C40783"/>
    <w:rsid w:val="00C41D48"/>
    <w:rsid w:val="00C51EF8"/>
    <w:rsid w:val="00C6102C"/>
    <w:rsid w:val="00C623BD"/>
    <w:rsid w:val="00C6265E"/>
    <w:rsid w:val="00C86B9F"/>
    <w:rsid w:val="00C90E8B"/>
    <w:rsid w:val="00CA1E14"/>
    <w:rsid w:val="00CA5D0F"/>
    <w:rsid w:val="00CB7A85"/>
    <w:rsid w:val="00CD1EAD"/>
    <w:rsid w:val="00CD6AF5"/>
    <w:rsid w:val="00CE1D21"/>
    <w:rsid w:val="00CE6DEA"/>
    <w:rsid w:val="00CF2676"/>
    <w:rsid w:val="00CF6048"/>
    <w:rsid w:val="00CF6A34"/>
    <w:rsid w:val="00D04B77"/>
    <w:rsid w:val="00D10115"/>
    <w:rsid w:val="00D23E77"/>
    <w:rsid w:val="00D27883"/>
    <w:rsid w:val="00D642C4"/>
    <w:rsid w:val="00D660AB"/>
    <w:rsid w:val="00D67D7E"/>
    <w:rsid w:val="00D7455E"/>
    <w:rsid w:val="00D804B3"/>
    <w:rsid w:val="00D84F0F"/>
    <w:rsid w:val="00D86A93"/>
    <w:rsid w:val="00D954B5"/>
    <w:rsid w:val="00DB168D"/>
    <w:rsid w:val="00DC61A9"/>
    <w:rsid w:val="00DE592A"/>
    <w:rsid w:val="00DE7B8C"/>
    <w:rsid w:val="00DF5BD0"/>
    <w:rsid w:val="00E02BC8"/>
    <w:rsid w:val="00E05193"/>
    <w:rsid w:val="00E1262D"/>
    <w:rsid w:val="00E15B75"/>
    <w:rsid w:val="00E16E48"/>
    <w:rsid w:val="00E22833"/>
    <w:rsid w:val="00E22F84"/>
    <w:rsid w:val="00E2590B"/>
    <w:rsid w:val="00E311C9"/>
    <w:rsid w:val="00E32255"/>
    <w:rsid w:val="00E36B57"/>
    <w:rsid w:val="00E457F4"/>
    <w:rsid w:val="00E45A34"/>
    <w:rsid w:val="00E53FB3"/>
    <w:rsid w:val="00E72908"/>
    <w:rsid w:val="00E82BEC"/>
    <w:rsid w:val="00E87C1D"/>
    <w:rsid w:val="00EB168A"/>
    <w:rsid w:val="00EB3149"/>
    <w:rsid w:val="00EB5142"/>
    <w:rsid w:val="00EC5D04"/>
    <w:rsid w:val="00ED7AFF"/>
    <w:rsid w:val="00EE257C"/>
    <w:rsid w:val="00EE6F81"/>
    <w:rsid w:val="00EF10E6"/>
    <w:rsid w:val="00EF5A19"/>
    <w:rsid w:val="00F03CF3"/>
    <w:rsid w:val="00F103AF"/>
    <w:rsid w:val="00F1187F"/>
    <w:rsid w:val="00F12377"/>
    <w:rsid w:val="00F17F78"/>
    <w:rsid w:val="00F20752"/>
    <w:rsid w:val="00F219F4"/>
    <w:rsid w:val="00F240FD"/>
    <w:rsid w:val="00F24537"/>
    <w:rsid w:val="00F25922"/>
    <w:rsid w:val="00F4762B"/>
    <w:rsid w:val="00F65A34"/>
    <w:rsid w:val="00F77B6A"/>
    <w:rsid w:val="00F81385"/>
    <w:rsid w:val="00F93ACF"/>
    <w:rsid w:val="00F96552"/>
    <w:rsid w:val="00F97E62"/>
    <w:rsid w:val="00FA5493"/>
    <w:rsid w:val="00FA5EBA"/>
    <w:rsid w:val="00FC1A3D"/>
    <w:rsid w:val="00FC5255"/>
    <w:rsid w:val="00FD3596"/>
    <w:rsid w:val="00FD5637"/>
    <w:rsid w:val="00FE0004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6B3"/>
    <w:rPr>
      <w:sz w:val="28"/>
      <w:szCs w:val="28"/>
    </w:rPr>
  </w:style>
  <w:style w:type="paragraph" w:styleId="1">
    <w:name w:val="heading 1"/>
    <w:basedOn w:val="a"/>
    <w:next w:val="a"/>
    <w:qFormat/>
    <w:rsid w:val="001626B3"/>
    <w:pPr>
      <w:keepNext/>
      <w:ind w:right="-113"/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675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1626B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6F6753"/>
    <w:rPr>
      <w:sz w:val="28"/>
      <w:szCs w:val="28"/>
    </w:rPr>
  </w:style>
  <w:style w:type="paragraph" w:styleId="a6">
    <w:name w:val="footer"/>
    <w:basedOn w:val="a"/>
    <w:link w:val="a7"/>
    <w:uiPriority w:val="99"/>
    <w:rsid w:val="006F67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6753"/>
    <w:rPr>
      <w:sz w:val="28"/>
      <w:szCs w:val="28"/>
    </w:rPr>
  </w:style>
  <w:style w:type="character" w:styleId="a8">
    <w:name w:val="Hyperlink"/>
    <w:basedOn w:val="a0"/>
    <w:rsid w:val="004A4552"/>
    <w:rPr>
      <w:color w:val="0000FF"/>
      <w:u w:val="single"/>
    </w:rPr>
  </w:style>
  <w:style w:type="table" w:styleId="a9">
    <w:name w:val="Table Grid"/>
    <w:basedOn w:val="a1"/>
    <w:rsid w:val="00A36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DE592A"/>
    <w:rPr>
      <w:sz w:val="28"/>
      <w:szCs w:val="28"/>
    </w:rPr>
  </w:style>
  <w:style w:type="paragraph" w:styleId="ab">
    <w:name w:val="List Paragraph"/>
    <w:basedOn w:val="a"/>
    <w:uiPriority w:val="34"/>
    <w:qFormat/>
    <w:rsid w:val="006145CB"/>
    <w:pPr>
      <w:ind w:left="720"/>
      <w:contextualSpacing/>
    </w:pPr>
    <w:rPr>
      <w:sz w:val="24"/>
      <w:szCs w:val="24"/>
    </w:rPr>
  </w:style>
  <w:style w:type="paragraph" w:styleId="ac">
    <w:name w:val="Title"/>
    <w:basedOn w:val="a"/>
    <w:link w:val="ad"/>
    <w:qFormat/>
    <w:rsid w:val="00EE6F81"/>
    <w:pPr>
      <w:jc w:val="center"/>
    </w:pPr>
    <w:rPr>
      <w:b/>
      <w:bCs/>
      <w:szCs w:val="24"/>
    </w:rPr>
  </w:style>
  <w:style w:type="character" w:customStyle="1" w:styleId="ad">
    <w:name w:val="Название Знак"/>
    <w:basedOn w:val="a0"/>
    <w:link w:val="ac"/>
    <w:rsid w:val="00EE6F81"/>
    <w:rPr>
      <w:b/>
      <w:bCs/>
      <w:sz w:val="28"/>
      <w:szCs w:val="24"/>
    </w:rPr>
  </w:style>
  <w:style w:type="paragraph" w:styleId="2">
    <w:name w:val="Body Text 2"/>
    <w:basedOn w:val="a"/>
    <w:link w:val="20"/>
    <w:rsid w:val="007C3863"/>
    <w:pPr>
      <w:jc w:val="both"/>
    </w:pPr>
    <w:rPr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C3863"/>
    <w:rPr>
      <w:i/>
      <w:iCs/>
      <w:sz w:val="24"/>
      <w:szCs w:val="24"/>
    </w:rPr>
  </w:style>
  <w:style w:type="paragraph" w:styleId="ae">
    <w:name w:val="No Spacing"/>
    <w:uiPriority w:val="1"/>
    <w:qFormat/>
    <w:rsid w:val="00164A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annotation reference"/>
    <w:basedOn w:val="a0"/>
    <w:rsid w:val="003A4074"/>
    <w:rPr>
      <w:sz w:val="16"/>
      <w:szCs w:val="16"/>
    </w:rPr>
  </w:style>
  <w:style w:type="paragraph" w:styleId="af0">
    <w:name w:val="annotation text"/>
    <w:basedOn w:val="a"/>
    <w:link w:val="af1"/>
    <w:rsid w:val="003A407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3A4074"/>
  </w:style>
  <w:style w:type="paragraph" w:styleId="af2">
    <w:name w:val="annotation subject"/>
    <w:basedOn w:val="af0"/>
    <w:next w:val="af0"/>
    <w:link w:val="af3"/>
    <w:rsid w:val="003A4074"/>
    <w:rPr>
      <w:b/>
      <w:bCs/>
    </w:rPr>
  </w:style>
  <w:style w:type="character" w:customStyle="1" w:styleId="af3">
    <w:name w:val="Тема примечания Знак"/>
    <w:basedOn w:val="af1"/>
    <w:link w:val="af2"/>
    <w:rsid w:val="003A4074"/>
    <w:rPr>
      <w:b/>
      <w:bCs/>
    </w:rPr>
  </w:style>
  <w:style w:type="paragraph" w:styleId="af4">
    <w:name w:val="Normal (Web)"/>
    <w:basedOn w:val="a"/>
    <w:uiPriority w:val="99"/>
    <w:unhideWhenUsed/>
    <w:rsid w:val="000E657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6B3"/>
    <w:rPr>
      <w:sz w:val="28"/>
      <w:szCs w:val="28"/>
    </w:rPr>
  </w:style>
  <w:style w:type="paragraph" w:styleId="1">
    <w:name w:val="heading 1"/>
    <w:basedOn w:val="a"/>
    <w:next w:val="a"/>
    <w:qFormat/>
    <w:rsid w:val="001626B3"/>
    <w:pPr>
      <w:keepNext/>
      <w:ind w:right="-113"/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675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1626B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6F6753"/>
    <w:rPr>
      <w:sz w:val="28"/>
      <w:szCs w:val="28"/>
    </w:rPr>
  </w:style>
  <w:style w:type="paragraph" w:styleId="a6">
    <w:name w:val="footer"/>
    <w:basedOn w:val="a"/>
    <w:link w:val="a7"/>
    <w:uiPriority w:val="99"/>
    <w:rsid w:val="006F67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6753"/>
    <w:rPr>
      <w:sz w:val="28"/>
      <w:szCs w:val="28"/>
    </w:rPr>
  </w:style>
  <w:style w:type="character" w:styleId="a8">
    <w:name w:val="Hyperlink"/>
    <w:basedOn w:val="a0"/>
    <w:rsid w:val="004A4552"/>
    <w:rPr>
      <w:color w:val="0000FF"/>
      <w:u w:val="single"/>
    </w:rPr>
  </w:style>
  <w:style w:type="table" w:styleId="a9">
    <w:name w:val="Table Grid"/>
    <w:basedOn w:val="a1"/>
    <w:rsid w:val="00A36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DE592A"/>
    <w:rPr>
      <w:sz w:val="28"/>
      <w:szCs w:val="28"/>
    </w:rPr>
  </w:style>
  <w:style w:type="paragraph" w:styleId="ab">
    <w:name w:val="List Paragraph"/>
    <w:basedOn w:val="a"/>
    <w:uiPriority w:val="34"/>
    <w:qFormat/>
    <w:rsid w:val="006145CB"/>
    <w:pPr>
      <w:ind w:left="720"/>
      <w:contextualSpacing/>
    </w:pPr>
    <w:rPr>
      <w:sz w:val="24"/>
      <w:szCs w:val="24"/>
    </w:rPr>
  </w:style>
  <w:style w:type="paragraph" w:styleId="ac">
    <w:name w:val="Title"/>
    <w:basedOn w:val="a"/>
    <w:link w:val="ad"/>
    <w:qFormat/>
    <w:rsid w:val="00EE6F81"/>
    <w:pPr>
      <w:jc w:val="center"/>
    </w:pPr>
    <w:rPr>
      <w:b/>
      <w:bCs/>
      <w:szCs w:val="24"/>
    </w:rPr>
  </w:style>
  <w:style w:type="character" w:customStyle="1" w:styleId="ad">
    <w:name w:val="Название Знак"/>
    <w:basedOn w:val="a0"/>
    <w:link w:val="ac"/>
    <w:rsid w:val="00EE6F81"/>
    <w:rPr>
      <w:b/>
      <w:bCs/>
      <w:sz w:val="28"/>
      <w:szCs w:val="24"/>
    </w:rPr>
  </w:style>
  <w:style w:type="paragraph" w:styleId="2">
    <w:name w:val="Body Text 2"/>
    <w:basedOn w:val="a"/>
    <w:link w:val="20"/>
    <w:rsid w:val="007C3863"/>
    <w:pPr>
      <w:jc w:val="both"/>
    </w:pPr>
    <w:rPr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C3863"/>
    <w:rPr>
      <w:i/>
      <w:iCs/>
      <w:sz w:val="24"/>
      <w:szCs w:val="24"/>
    </w:rPr>
  </w:style>
  <w:style w:type="paragraph" w:styleId="ae">
    <w:name w:val="No Spacing"/>
    <w:uiPriority w:val="1"/>
    <w:qFormat/>
    <w:rsid w:val="00164A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annotation reference"/>
    <w:basedOn w:val="a0"/>
    <w:rsid w:val="003A4074"/>
    <w:rPr>
      <w:sz w:val="16"/>
      <w:szCs w:val="16"/>
    </w:rPr>
  </w:style>
  <w:style w:type="paragraph" w:styleId="af0">
    <w:name w:val="annotation text"/>
    <w:basedOn w:val="a"/>
    <w:link w:val="af1"/>
    <w:rsid w:val="003A407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3A4074"/>
  </w:style>
  <w:style w:type="paragraph" w:styleId="af2">
    <w:name w:val="annotation subject"/>
    <w:basedOn w:val="af0"/>
    <w:next w:val="af0"/>
    <w:link w:val="af3"/>
    <w:rsid w:val="003A4074"/>
    <w:rPr>
      <w:b/>
      <w:bCs/>
    </w:rPr>
  </w:style>
  <w:style w:type="character" w:customStyle="1" w:styleId="af3">
    <w:name w:val="Тема примечания Знак"/>
    <w:basedOn w:val="af1"/>
    <w:link w:val="af2"/>
    <w:rsid w:val="003A40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cks-rosatoma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CF1EB4.B123E56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CF1EB4.B123E560" TargetMode="External"/><Relationship Id="rId14" Type="http://schemas.openxmlformats.org/officeDocument/2006/relationships/hyperlink" Target="mailto:pr-ocks@ros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A2E6-B0A6-4B73-BF2B-13ABF7B1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Росатом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Бодичева</cp:lastModifiedBy>
  <cp:revision>2</cp:revision>
  <cp:lastPrinted>2014-03-24T09:16:00Z</cp:lastPrinted>
  <dcterms:created xsi:type="dcterms:W3CDTF">2014-03-24T09:20:00Z</dcterms:created>
  <dcterms:modified xsi:type="dcterms:W3CDTF">2014-03-24T09:20:00Z</dcterms:modified>
</cp:coreProperties>
</file>