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16" w:rsidRDefault="002B3A16" w:rsidP="002B3A16">
      <w:r>
        <w:t>Алгебра    п.34,№864,№867,№875,№876</w:t>
      </w:r>
    </w:p>
    <w:p w:rsidR="002B3A16" w:rsidRDefault="002B3A16" w:rsidP="002B3A16">
      <w:r>
        <w:t>Геометрия п.29, ответить на вопросы устно(стр.68)</w:t>
      </w:r>
    </w:p>
    <w:p w:rsidR="0093629E" w:rsidRDefault="0093629E"/>
    <w:sectPr w:rsidR="0093629E" w:rsidSect="0093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2B3A16"/>
    <w:rsid w:val="002B3A16"/>
    <w:rsid w:val="0093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СОШ11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2015-02-20T09:29:00Z</dcterms:created>
  <dcterms:modified xsi:type="dcterms:W3CDTF">2015-02-20T09:30:00Z</dcterms:modified>
</cp:coreProperties>
</file>