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B536E">
      <w:r>
        <w:t>Домашние задания с 28.01-03.02</w:t>
      </w:r>
    </w:p>
    <w:p w:rsidR="001B536E" w:rsidRPr="001B536E" w:rsidRDefault="001B536E">
      <w:pPr>
        <w:rPr>
          <w:u w:val="single"/>
        </w:rPr>
      </w:pPr>
      <w:r w:rsidRPr="001B536E">
        <w:rPr>
          <w:u w:val="single"/>
        </w:rPr>
        <w:t xml:space="preserve">Русский язык </w:t>
      </w:r>
    </w:p>
    <w:p w:rsidR="001B536E" w:rsidRDefault="001B536E">
      <w:r>
        <w:t>Учебник С. 28, № 24-27, тетрадь с. 19,</w:t>
      </w:r>
      <w:r w:rsidRPr="001B536E">
        <w:t xml:space="preserve"> </w:t>
      </w:r>
      <w:r>
        <w:t>№ 18-20</w:t>
      </w:r>
    </w:p>
    <w:p w:rsidR="001B536E" w:rsidRDefault="001B536E">
      <w:pPr>
        <w:rPr>
          <w:u w:val="single"/>
        </w:rPr>
      </w:pPr>
      <w:r w:rsidRPr="001B536E">
        <w:rPr>
          <w:u w:val="single"/>
        </w:rPr>
        <w:t xml:space="preserve">Математика </w:t>
      </w:r>
    </w:p>
    <w:p w:rsidR="001B536E" w:rsidRDefault="001B536E">
      <w:r>
        <w:t>Учебник с. 22, № 50,52</w:t>
      </w:r>
    </w:p>
    <w:p w:rsidR="001B536E" w:rsidRDefault="001B536E">
      <w:r>
        <w:t>С. 26 № 59-62, с. 27 –выучить правило.</w:t>
      </w:r>
    </w:p>
    <w:p w:rsidR="001B536E" w:rsidRDefault="001B536E">
      <w:r>
        <w:t>Тетрадь с. 14, № 27-30,№ 33</w:t>
      </w:r>
    </w:p>
    <w:p w:rsidR="001B536E" w:rsidRDefault="001B536E">
      <w:r>
        <w:t xml:space="preserve">Литературное чтение </w:t>
      </w:r>
    </w:p>
    <w:p w:rsidR="001B536E" w:rsidRDefault="001B536E">
      <w:r w:rsidRPr="001B536E">
        <w:rPr>
          <w:u w:val="single"/>
        </w:rPr>
        <w:t xml:space="preserve">Учебник </w:t>
      </w:r>
      <w:r>
        <w:rPr>
          <w:u w:val="single"/>
        </w:rPr>
        <w:t xml:space="preserve"> </w:t>
      </w:r>
      <w:r>
        <w:t xml:space="preserve">с. 38-45, читать, пересказывать, </w:t>
      </w:r>
    </w:p>
    <w:p w:rsidR="001B536E" w:rsidRPr="001B536E" w:rsidRDefault="001B536E">
      <w:r w:rsidRPr="001B536E">
        <w:rPr>
          <w:u w:val="single"/>
        </w:rPr>
        <w:t xml:space="preserve">Тетрадь </w:t>
      </w:r>
      <w:r>
        <w:rPr>
          <w:u w:val="single"/>
        </w:rPr>
        <w:t xml:space="preserve"> </w:t>
      </w:r>
      <w:r>
        <w:t>с.  11-15, читать. Выполнить задания.</w:t>
      </w:r>
    </w:p>
    <w:p w:rsidR="001B536E" w:rsidRDefault="001B536E"/>
    <w:p w:rsidR="001B536E" w:rsidRDefault="001B536E">
      <w:r>
        <w:t xml:space="preserve"> </w:t>
      </w:r>
    </w:p>
    <w:sectPr w:rsidR="001B53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B536E"/>
    <w:rsid w:val="001B5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2016-01-28T08:30:00Z</dcterms:created>
  <dcterms:modified xsi:type="dcterms:W3CDTF">2016-01-28T08:40:00Z</dcterms:modified>
</cp:coreProperties>
</file>