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40EBD">
      <w:r>
        <w:t>Русский язык – Учебник стр. 159 Упр.126; В рабочей тетради на печатной основе проделать все невыполненные задания;</w:t>
      </w:r>
    </w:p>
    <w:p w:rsidR="00E40EBD" w:rsidRDefault="00E40EBD">
      <w:r>
        <w:t>Математика – В рабочей тетради проработать невыполненные задания до стр. 45</w:t>
      </w:r>
    </w:p>
    <w:p w:rsidR="00E40EBD" w:rsidRDefault="00E40EBD">
      <w:r>
        <w:t>Литературное чтение – Хрестоматия стр. 77-107 прочитать.</w:t>
      </w:r>
    </w:p>
    <w:p w:rsidR="00E40EBD" w:rsidRDefault="00E40EBD">
      <w:r>
        <w:t>Окружающий мир- Учебник стр.76-78 прочитать, в рабочей тетради проделать все невыполненные задания.</w:t>
      </w:r>
    </w:p>
    <w:sectPr w:rsidR="00E40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FELayout/>
  </w:compat>
  <w:rsids>
    <w:rsidRoot w:val="00E40EBD"/>
    <w:rsid w:val="00E40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297</Characters>
  <Application>Microsoft Office Word</Application>
  <DocSecurity>0</DocSecurity>
  <Lines>2</Lines>
  <Paragraphs>1</Paragraphs>
  <ScaleCrop>false</ScaleCrop>
  <Company>МАОУ СОШ11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2016-12-15T09:50:00Z</dcterms:created>
  <dcterms:modified xsi:type="dcterms:W3CDTF">2016-12-15T09:54:00Z</dcterms:modified>
</cp:coreProperties>
</file>