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8E" w:rsidRPr="008573AF" w:rsidRDefault="00335F8E">
      <w:r>
        <w:t>16.01 Д./</w:t>
      </w:r>
      <w:proofErr w:type="spellStart"/>
      <w:r>
        <w:t>з</w:t>
      </w:r>
      <w:proofErr w:type="spellEnd"/>
      <w:r>
        <w:t>: 1.письменно составить план повести</w:t>
      </w:r>
      <w:proofErr w:type="gramStart"/>
      <w:r>
        <w:t xml:space="preserve"> ;</w:t>
      </w:r>
      <w:proofErr w:type="gramEnd"/>
      <w:r>
        <w:t xml:space="preserve"> 2.</w:t>
      </w:r>
      <w:r w:rsidR="008573AF">
        <w:t xml:space="preserve"> Письменно ответить: « В чём</w:t>
      </w:r>
      <w:proofErr w:type="gramStart"/>
      <w:r w:rsidR="008573AF">
        <w:t xml:space="preserve"> ,</w:t>
      </w:r>
      <w:proofErr w:type="gramEnd"/>
      <w:r w:rsidR="008573AF">
        <w:t xml:space="preserve"> по –вашему, состоит  трагедия « маленького человека» в бездушном обществе?»</w:t>
      </w:r>
    </w:p>
    <w:p w:rsidR="00335F8E" w:rsidRDefault="00335F8E" w:rsidP="00335F8E">
      <w:r>
        <w:t>20.01</w:t>
      </w:r>
      <w:r w:rsidRPr="00335F8E">
        <w:t xml:space="preserve"> </w:t>
      </w:r>
      <w:r>
        <w:t xml:space="preserve">учебник ч. 2 </w:t>
      </w:r>
      <w:r w:rsidR="008573AF">
        <w:t>.</w:t>
      </w:r>
      <w:r>
        <w:t xml:space="preserve"> М.Е.Салтыков – Щедрин « История одного города» (сообщение о </w:t>
      </w:r>
      <w:proofErr w:type="spellStart"/>
      <w:r>
        <w:t>писателе</w:t>
      </w:r>
      <w:proofErr w:type="gramStart"/>
      <w:r>
        <w:t>,ч</w:t>
      </w:r>
      <w:proofErr w:type="gramEnd"/>
      <w:r>
        <w:t>тение</w:t>
      </w:r>
      <w:proofErr w:type="spellEnd"/>
      <w:r>
        <w:t xml:space="preserve"> главы «О </w:t>
      </w:r>
      <w:proofErr w:type="spellStart"/>
      <w:r>
        <w:t>корени</w:t>
      </w:r>
      <w:proofErr w:type="spellEnd"/>
      <w:r>
        <w:t xml:space="preserve"> </w:t>
      </w:r>
      <w:r w:rsidR="008573AF">
        <w:t xml:space="preserve"> </w:t>
      </w:r>
      <w:r>
        <w:t xml:space="preserve">происхождения </w:t>
      </w:r>
      <w:r w:rsidR="008573AF">
        <w:t xml:space="preserve"> </w:t>
      </w:r>
      <w:proofErr w:type="spellStart"/>
      <w:r>
        <w:t>глуповцев</w:t>
      </w:r>
      <w:proofErr w:type="spellEnd"/>
      <w:r>
        <w:t>»</w:t>
      </w:r>
    </w:p>
    <w:p w:rsidR="008573AF" w:rsidRDefault="008573AF" w:rsidP="00335F8E">
      <w:r>
        <w:t xml:space="preserve">23.01 Н.С Лесков – сообщение о писателе. </w:t>
      </w:r>
      <w:proofErr w:type="gramStart"/>
      <w:r>
        <w:t xml:space="preserve">Ч </w:t>
      </w:r>
      <w:proofErr w:type="spellStart"/>
      <w:r>
        <w:t>тение</w:t>
      </w:r>
      <w:proofErr w:type="spellEnd"/>
      <w:proofErr w:type="gramEnd"/>
      <w:r>
        <w:t>,  пересказ «Старый гений»; отв. на вопросы после текста.</w:t>
      </w:r>
    </w:p>
    <w:p w:rsidR="00335F8E" w:rsidRDefault="00335F8E"/>
    <w:sectPr w:rsidR="00335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35F8E"/>
    <w:rsid w:val="00335F8E"/>
    <w:rsid w:val="0085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№11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2017-01-16T11:43:00Z</dcterms:created>
  <dcterms:modified xsi:type="dcterms:W3CDTF">2017-01-16T12:00:00Z</dcterms:modified>
</cp:coreProperties>
</file>