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A194D">
      <w:r>
        <w:rPr>
          <w:rFonts w:cstheme="minorHAnsi"/>
        </w:rPr>
        <w:t>§</w:t>
      </w:r>
      <w:r>
        <w:t xml:space="preserve">41, упражнение 222. </w:t>
      </w:r>
      <w:r>
        <w:rPr>
          <w:rFonts w:cstheme="minorHAnsi"/>
        </w:rPr>
        <w:t>§</w:t>
      </w:r>
      <w:r>
        <w:t>42,43,44, упражнение 223,224,228.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7A194D"/>
    <w:rsid w:val="007A1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A194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A1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9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kab12</dc:creator>
  <cp:keywords/>
  <dc:description/>
  <cp:lastModifiedBy>kab12</cp:lastModifiedBy>
  <cp:revision>2</cp:revision>
  <dcterms:created xsi:type="dcterms:W3CDTF">2017-02-01T05:33:00Z</dcterms:created>
  <dcterms:modified xsi:type="dcterms:W3CDTF">2017-02-01T05:36:00Z</dcterms:modified>
</cp:coreProperties>
</file>