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15" w:rsidRPr="00805715" w:rsidRDefault="00805715" w:rsidP="008057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01 декабря 2017 года стартовала Всероссийская он-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лайн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 xml:space="preserve"> Олимпиада по шахматам среди обучающихся общеобразовательных учреждений.</w:t>
      </w:r>
    </w:p>
    <w:p w:rsidR="00805715" w:rsidRPr="00805715" w:rsidRDefault="00805715" w:rsidP="00805715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 xml:space="preserve">Организаторы Олимпиады: Департамент государственной политики в сфере воспитания детей и молодежи Министерства образования и науки Российской Федерации и РГСУ. </w:t>
      </w:r>
    </w:p>
    <w:p w:rsidR="00805715" w:rsidRPr="00805715" w:rsidRDefault="00805715" w:rsidP="00805715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Место проведения турнира - портал www.ChessKing.com </w:t>
      </w:r>
    </w:p>
    <w:p w:rsidR="00805715" w:rsidRDefault="00805715" w:rsidP="00805715">
      <w:pPr>
        <w:spacing w:after="24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 xml:space="preserve">В олимпиаде приняла участие  МАОУ СОШ №11 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г</w:t>
      </w:r>
      <w:proofErr w:type="gramStart"/>
      <w:r w:rsidRPr="00805715">
        <w:rPr>
          <w:rFonts w:eastAsia="Times New Roman" w:cs="Tahoma"/>
          <w:sz w:val="24"/>
          <w:szCs w:val="24"/>
          <w:lang w:eastAsia="ru-RU"/>
        </w:rPr>
        <w:t>.Б</w:t>
      </w:r>
      <w:proofErr w:type="gramEnd"/>
      <w:r w:rsidRPr="00805715">
        <w:rPr>
          <w:rFonts w:eastAsia="Times New Roman" w:cs="Tahoma"/>
          <w:sz w:val="24"/>
          <w:szCs w:val="24"/>
          <w:lang w:eastAsia="ru-RU"/>
        </w:rPr>
        <w:t>алаково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 xml:space="preserve"> в составе 4-х обучающихся: Рассказов Петр (8 класс А), Макаров Андрей (8 класс В), 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Поддевалина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 xml:space="preserve"> Юлия (7 класс Б), Радькова Арина (7 класс Б). Ребят курировали педагоги МАОУ СОШ №11 Андрей Петрович Парамонов и 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Маник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Мушеговна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Камалян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>. Участие в олимпиаде принесло много положительных эмоций как обучающимся, так и их руководителям. </w:t>
      </w:r>
    </w:p>
    <w:p w:rsidR="009E344D" w:rsidRDefault="009E344D" w:rsidP="00805715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71925" cy="2234754"/>
            <wp:effectExtent l="0" t="0" r="0" b="0"/>
            <wp:docPr id="14" name="Рисунок 14" descr="C:\Users\Олег\AppData\Local\Microsoft\Windows\Temporary Internet Files\Content.Word\P_20171201_15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ег\AppData\Local\Microsoft\Windows\Temporary Internet Files\Content.Word\P_20171201_151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344D" w:rsidRDefault="009E344D" w:rsidP="00805715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44502" cy="2219325"/>
            <wp:effectExtent l="0" t="0" r="0" b="0"/>
            <wp:docPr id="12" name="Рисунок 12" descr="C:\Users\Олег\AppData\Local\Microsoft\Windows\Temporary Internet Files\Content.Word\P_20171201_15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ег\AppData\Local\Microsoft\Windows\Temporary Internet Files\Content.Word\P_20171201_151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502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4D" w:rsidRDefault="009E344D" w:rsidP="00805715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5291" cy="2247900"/>
            <wp:effectExtent l="0" t="0" r="5715" b="0"/>
            <wp:docPr id="10" name="Рисунок 10" descr="C:\Users\Олег\AppData\Local\Microsoft\Windows\Temporary Internet Files\Content.Word\P_20171201_15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ег\AppData\Local\Microsoft\Windows\Temporary Internet Files\Content.Word\P_20171201_151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91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4D" w:rsidRPr="00805715" w:rsidRDefault="009E344D" w:rsidP="00805715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79938" cy="2295525"/>
            <wp:effectExtent l="0" t="0" r="0" b="0"/>
            <wp:docPr id="9" name="Рисунок 9" descr="C:\Users\Олег\AppData\Local\Microsoft\Windows\Temporary Internet Files\Content.Word\P_20171201_15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ег\AppData\Local\Microsoft\Windows\Temporary Internet Files\Content.Word\P_20171201_151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364" cy="230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15" w:rsidRPr="00805715" w:rsidRDefault="00805715" w:rsidP="008057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imes New Roman"/>
          <w:bCs/>
          <w:sz w:val="24"/>
          <w:szCs w:val="24"/>
          <w:lang w:eastAsia="ru-RU"/>
        </w:rPr>
        <w:t xml:space="preserve">Все логины, полученные для данного турнира, все школьники могут использовать </w:t>
      </w:r>
      <w:proofErr w:type="gramStart"/>
      <w:r w:rsidRPr="00805715">
        <w:rPr>
          <w:rFonts w:eastAsia="Times New Roman" w:cs="Times New Roman"/>
          <w:bCs/>
          <w:sz w:val="24"/>
          <w:szCs w:val="24"/>
          <w:lang w:eastAsia="ru-RU"/>
        </w:rPr>
        <w:t>для</w:t>
      </w:r>
      <w:proofErr w:type="gramEnd"/>
      <w:r w:rsidRPr="00805715">
        <w:rPr>
          <w:rFonts w:eastAsia="Times New Roman" w:cs="Times New Roman"/>
          <w:bCs/>
          <w:sz w:val="24"/>
          <w:szCs w:val="24"/>
          <w:lang w:eastAsia="ru-RU"/>
        </w:rPr>
        <w:t xml:space="preserve"> участия в последующих турнирах и занятиях. </w:t>
      </w:r>
    </w:p>
    <w:p w:rsidR="00805715" w:rsidRPr="00805715" w:rsidRDefault="00805715" w:rsidP="008057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imes New Roman"/>
          <w:bCs/>
          <w:sz w:val="24"/>
          <w:szCs w:val="24"/>
          <w:lang w:eastAsia="ru-RU"/>
        </w:rPr>
        <w:t xml:space="preserve">Учителя могут зарегистрироваться как Тренеры (меню Тренеры/Стать Тренером) и получить бесплатный доступ к 60 учебным курсам. Они могут подключить к обучению своих учеников и видеть статистику их работы. Для проведения занятий с учениками  учителям рекомендуется воспользоваться на портале </w:t>
      </w:r>
      <w:hyperlink r:id="rId10" w:history="1">
        <w:r w:rsidRPr="00805715">
          <w:rPr>
            <w:rFonts w:eastAsia="Times New Roman" w:cs="Times New Roman"/>
            <w:bCs/>
            <w:sz w:val="24"/>
            <w:szCs w:val="24"/>
            <w:u w:val="single"/>
            <w:lang w:eastAsia="ru-RU"/>
          </w:rPr>
          <w:t>www.ChessKing.com</w:t>
        </w:r>
      </w:hyperlink>
      <w:r w:rsidRPr="00805715">
        <w:rPr>
          <w:rFonts w:eastAsia="Times New Roman" w:cs="Times New Roman"/>
          <w:bCs/>
          <w:sz w:val="24"/>
          <w:szCs w:val="24"/>
          <w:lang w:eastAsia="ru-RU"/>
        </w:rPr>
        <w:t xml:space="preserve"> режимом ОБУЧЕНИЕ. </w:t>
      </w:r>
    </w:p>
    <w:p w:rsidR="00805715" w:rsidRPr="00805715" w:rsidRDefault="00805715" w:rsidP="00805715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В общей сложности для участия в он-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лайн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 xml:space="preserve"> олимпиаде </w:t>
      </w:r>
      <w:proofErr w:type="gramStart"/>
      <w:r w:rsidRPr="00805715">
        <w:rPr>
          <w:rFonts w:eastAsia="Times New Roman" w:cs="Tahoma"/>
          <w:sz w:val="24"/>
          <w:szCs w:val="24"/>
          <w:lang w:eastAsia="ru-RU"/>
        </w:rPr>
        <w:t>заявилось</w:t>
      </w:r>
      <w:proofErr w:type="gramEnd"/>
      <w:r w:rsidRPr="00805715">
        <w:rPr>
          <w:rFonts w:eastAsia="Times New Roman" w:cs="Tahoma"/>
          <w:sz w:val="24"/>
          <w:szCs w:val="24"/>
          <w:lang w:eastAsia="ru-RU"/>
        </w:rPr>
        <w:t xml:space="preserve"> 1470 общеобразовательных школ России из всех федеральных округов, городов Москвы и Санкт-Петербург. </w:t>
      </w:r>
    </w:p>
    <w:p w:rsidR="00805715" w:rsidRPr="00805715" w:rsidRDefault="00805715" w:rsidP="008057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Олимпиада стартовала 1 декабря 2017 года окружным этапом среди старших школьников Приволжского федерального округа.</w:t>
      </w:r>
    </w:p>
    <w:p w:rsidR="00805715" w:rsidRPr="00805715" w:rsidRDefault="00805715" w:rsidP="008057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715" w:rsidRPr="00805715" w:rsidRDefault="00805715" w:rsidP="008057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Так как от школ Приволжского федерального округа пришло 198 заявок, то согласно положению школьные команды округа были разбиты на две группы.</w:t>
      </w:r>
    </w:p>
    <w:p w:rsidR="00805715" w:rsidRPr="00805715" w:rsidRDefault="00805715" w:rsidP="008057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В группе</w:t>
      </w:r>
      <w:proofErr w:type="gramStart"/>
      <w:r w:rsidRPr="00805715">
        <w:rPr>
          <w:rFonts w:eastAsia="Times New Roman" w:cs="Tahoma"/>
          <w:sz w:val="24"/>
          <w:szCs w:val="24"/>
          <w:lang w:eastAsia="ru-RU"/>
        </w:rPr>
        <w:t xml:space="preserve"> А</w:t>
      </w:r>
      <w:proofErr w:type="gramEnd"/>
      <w:r w:rsidRPr="00805715">
        <w:rPr>
          <w:rFonts w:eastAsia="Times New Roman" w:cs="Tahoma"/>
          <w:sz w:val="24"/>
          <w:szCs w:val="24"/>
          <w:lang w:eastAsia="ru-RU"/>
        </w:rPr>
        <w:t xml:space="preserve"> победу одержала команда МОУ Гимназия из города Балашов (Саратовская область), набравшая 10 командных очков из 10 возможных. Второе место у школы МБОУ СОШ село Русский 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Кашемкир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 xml:space="preserve"> (Пензенская область) у них 9 командных очков. Замкнула тройку лучших команда МБОУ Гимназия село Кушнаренково (Республика 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Башкортастан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>), также с результатом 9 командных очков.</w:t>
      </w:r>
    </w:p>
    <w:p w:rsidR="00805715" w:rsidRPr="00805715" w:rsidRDefault="00805715" w:rsidP="008057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В группе</w:t>
      </w:r>
      <w:proofErr w:type="gramStart"/>
      <w:r w:rsidRPr="00805715">
        <w:rPr>
          <w:rFonts w:eastAsia="Times New Roman" w:cs="Tahoma"/>
          <w:sz w:val="24"/>
          <w:szCs w:val="24"/>
          <w:lang w:eastAsia="ru-RU"/>
        </w:rPr>
        <w:t xml:space="preserve"> В</w:t>
      </w:r>
      <w:proofErr w:type="gramEnd"/>
      <w:r w:rsidRPr="00805715">
        <w:rPr>
          <w:rFonts w:eastAsia="Times New Roman" w:cs="Tahoma"/>
          <w:sz w:val="24"/>
          <w:szCs w:val="24"/>
          <w:lang w:eastAsia="ru-RU"/>
        </w:rPr>
        <w:t xml:space="preserve"> победу одержала команда Средней школы N3 из города Кстово (Нижегородская область) с результатом 10 командных очков. Второе место у школы  ГБОУ СОШ село </w:t>
      </w:r>
      <w:proofErr w:type="spellStart"/>
      <w:r w:rsidRPr="00805715">
        <w:rPr>
          <w:rFonts w:eastAsia="Times New Roman" w:cs="Tahoma"/>
          <w:sz w:val="24"/>
          <w:szCs w:val="24"/>
          <w:lang w:eastAsia="ru-RU"/>
        </w:rPr>
        <w:t>Курумоч</w:t>
      </w:r>
      <w:proofErr w:type="spellEnd"/>
      <w:r w:rsidRPr="00805715">
        <w:rPr>
          <w:rFonts w:eastAsia="Times New Roman" w:cs="Tahoma"/>
          <w:sz w:val="24"/>
          <w:szCs w:val="24"/>
          <w:lang w:eastAsia="ru-RU"/>
        </w:rPr>
        <w:t xml:space="preserve"> (Самарская область) - 9 командных очков. Третье место с 8 командными очками заняла школа МАОУ СОШ N25 из города Балаково Саратовской области.</w:t>
      </w:r>
    </w:p>
    <w:p w:rsidR="00805715" w:rsidRPr="00805715" w:rsidRDefault="00805715" w:rsidP="008057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715" w:rsidRPr="00805715" w:rsidRDefault="00805715" w:rsidP="008057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Дополнительный матч между победителями группы</w:t>
      </w:r>
      <w:proofErr w:type="gramStart"/>
      <w:r w:rsidRPr="00805715">
        <w:rPr>
          <w:rFonts w:eastAsia="Times New Roman" w:cs="Tahoma"/>
          <w:sz w:val="24"/>
          <w:szCs w:val="24"/>
          <w:lang w:eastAsia="ru-RU"/>
        </w:rPr>
        <w:t xml:space="preserve"> А</w:t>
      </w:r>
      <w:proofErr w:type="gramEnd"/>
      <w:r w:rsidRPr="00805715">
        <w:rPr>
          <w:rFonts w:eastAsia="Times New Roman" w:cs="Tahoma"/>
          <w:sz w:val="24"/>
          <w:szCs w:val="24"/>
          <w:lang w:eastAsia="ru-RU"/>
        </w:rPr>
        <w:t xml:space="preserve"> и группы B выявит финалиста от Приволжского федерального округа.</w:t>
      </w:r>
    </w:p>
    <w:p w:rsidR="00805715" w:rsidRPr="00805715" w:rsidRDefault="00805715" w:rsidP="0080571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715" w:rsidRPr="00805715" w:rsidRDefault="00805715" w:rsidP="00805715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5715">
        <w:rPr>
          <w:rFonts w:eastAsia="Times New Roman" w:cs="Tahoma"/>
          <w:sz w:val="24"/>
          <w:szCs w:val="24"/>
          <w:lang w:eastAsia="ru-RU"/>
        </w:rPr>
        <w:t>Турнирные таблицы и отчеты о турнирах доступны на www.ChessKing.com</w:t>
      </w:r>
    </w:p>
    <w:p w:rsidR="00805715" w:rsidRPr="00805715" w:rsidRDefault="00805715" w:rsidP="00805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Pr="00805715">
          <w:rPr>
            <w:rFonts w:eastAsia="Times New Roman" w:cs="Times New Roman"/>
            <w:sz w:val="24"/>
            <w:szCs w:val="24"/>
            <w:u w:val="single"/>
            <w:lang w:eastAsia="ru-RU"/>
          </w:rPr>
          <w:t>Таблица результатов: Приволжский ФО, группа</w:t>
        </w:r>
        <w:proofErr w:type="gramStart"/>
        <w:r w:rsidRPr="00805715">
          <w:rPr>
            <w:rFonts w:eastAsia="Times New Roman" w:cs="Times New Roman"/>
            <w:sz w:val="24"/>
            <w:szCs w:val="24"/>
            <w:u w:val="single"/>
            <w:lang w:eastAsia="ru-RU"/>
          </w:rPr>
          <w:t xml:space="preserve"> А</w:t>
        </w:r>
        <w:proofErr w:type="gramEnd"/>
      </w:hyperlink>
      <w:r w:rsidRPr="0080571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05715" w:rsidRPr="00805715" w:rsidRDefault="00805715" w:rsidP="00805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Pr="00805715">
          <w:rPr>
            <w:rFonts w:eastAsia="Times New Roman" w:cs="Times New Roman"/>
            <w:sz w:val="24"/>
            <w:szCs w:val="24"/>
            <w:u w:val="single"/>
            <w:lang w:eastAsia="ru-RU"/>
          </w:rPr>
          <w:t>Таблица результатов: Приволжский ФО, группа B</w:t>
        </w:r>
      </w:hyperlink>
      <w:r w:rsidRPr="0080571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D320D" w:rsidRPr="00805715" w:rsidRDefault="009E344D" w:rsidP="00805715">
      <w:pPr>
        <w:jc w:val="both"/>
        <w:rPr>
          <w:sz w:val="24"/>
          <w:szCs w:val="24"/>
        </w:rPr>
      </w:pPr>
    </w:p>
    <w:sectPr w:rsidR="006D320D" w:rsidRPr="0080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A74B9"/>
    <w:multiLevelType w:val="multilevel"/>
    <w:tmpl w:val="6140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15"/>
    <w:rsid w:val="00805715"/>
    <w:rsid w:val="009A0FA2"/>
    <w:rsid w:val="009E344D"/>
    <w:rsid w:val="00C2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715"/>
    <w:rPr>
      <w:b/>
      <w:bCs/>
    </w:rPr>
  </w:style>
  <w:style w:type="character" w:styleId="a5">
    <w:name w:val="Hyperlink"/>
    <w:basedOn w:val="a0"/>
    <w:uiPriority w:val="99"/>
    <w:semiHidden/>
    <w:unhideWhenUsed/>
    <w:rsid w:val="008057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715"/>
    <w:rPr>
      <w:b/>
      <w:bCs/>
    </w:rPr>
  </w:style>
  <w:style w:type="character" w:styleId="a5">
    <w:name w:val="Hyperlink"/>
    <w:basedOn w:val="a0"/>
    <w:uiPriority w:val="99"/>
    <w:semiHidden/>
    <w:unhideWhenUsed/>
    <w:rsid w:val="008057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hessonline.ru/olymp/&#1058;&#1072;&#1073;&#1083;&#1080;&#1094;&#1072;%20&#1055;&#1088;&#1080;&#1074;&#1086;&#1083;&#1078;&#1089;&#1082;&#1080;&#1081;%20&#1060;&#1054;%20&#1043;&#1088;&#1091;&#1087;&#1087;&#1072;%20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hessonline.ru/olymp/&#1058;&#1072;&#1073;&#1083;&#1080;&#1094;&#1072;%20&#1055;&#1088;&#1080;&#1074;&#1086;&#1083;&#1078;&#1089;&#1082;&#1080;&#1081;%20&#1060;&#1054;%20&#1043;&#1088;&#1091;&#1087;&#1087;&#1072;%20&#1040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yandex.ru/re.jsx?h=a,-k-0nYVxbji0IqQMOOeBCg&amp;l=aHR0cDovL3d3dy5DaGVzc0tpbmcuY29tL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2017-12-02T10:56:00Z</dcterms:created>
  <dcterms:modified xsi:type="dcterms:W3CDTF">2017-12-02T11:10:00Z</dcterms:modified>
</cp:coreProperties>
</file>