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9A" w:rsidRPr="00B05C6A" w:rsidRDefault="00E25885">
      <w:pPr>
        <w:rPr>
          <w:rFonts w:ascii="Times New Roman" w:hAnsi="Times New Roman" w:cs="Times New Roman"/>
          <w:sz w:val="32"/>
          <w:szCs w:val="32"/>
        </w:rPr>
      </w:pPr>
      <w:r w:rsidRPr="00B05C6A">
        <w:rPr>
          <w:rFonts w:ascii="Times New Roman" w:hAnsi="Times New Roman" w:cs="Times New Roman"/>
          <w:sz w:val="32"/>
          <w:szCs w:val="32"/>
        </w:rPr>
        <w:t>Математика</w:t>
      </w:r>
    </w:p>
    <w:p w:rsidR="00E25885" w:rsidRPr="00B05C6A" w:rsidRDefault="00E25885">
      <w:pPr>
        <w:rPr>
          <w:rFonts w:ascii="Times New Roman" w:hAnsi="Times New Roman" w:cs="Times New Roman"/>
          <w:sz w:val="32"/>
          <w:szCs w:val="32"/>
        </w:rPr>
      </w:pPr>
      <w:r w:rsidRPr="00B05C6A">
        <w:rPr>
          <w:rFonts w:ascii="Times New Roman" w:hAnsi="Times New Roman" w:cs="Times New Roman"/>
          <w:sz w:val="32"/>
          <w:szCs w:val="32"/>
        </w:rPr>
        <w:t>П.22(выучить определения в тетради), №851,№852,№853,№854</w:t>
      </w:r>
    </w:p>
    <w:sectPr w:rsidR="00E25885" w:rsidRPr="00B05C6A" w:rsidSect="00572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25885"/>
    <w:rsid w:val="0057259A"/>
    <w:rsid w:val="00B05C6A"/>
    <w:rsid w:val="00E25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2019-01-10T05:07:00Z</dcterms:created>
  <dcterms:modified xsi:type="dcterms:W3CDTF">2019-01-10T05:15:00Z</dcterms:modified>
</cp:coreProperties>
</file>