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A0CE8" w:rsidRDefault="000A0CE8">
      <w:pPr>
        <w:rPr>
          <w:sz w:val="28"/>
          <w:szCs w:val="28"/>
        </w:rPr>
      </w:pPr>
      <w:r w:rsidRPr="000A0CE8">
        <w:rPr>
          <w:sz w:val="28"/>
          <w:szCs w:val="28"/>
        </w:rPr>
        <w:t>Принести альбом, простой карандаш, линейку, циркуль; рабочую тетрадь</w:t>
      </w:r>
    </w:p>
    <w:sectPr w:rsidR="00000000" w:rsidRPr="000A0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0A0CE8"/>
    <w:rsid w:val="000A0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2019-01-23T07:10:00Z</dcterms:created>
  <dcterms:modified xsi:type="dcterms:W3CDTF">2019-01-23T07:15:00Z</dcterms:modified>
</cp:coreProperties>
</file>