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413D6">
      <w:r w:rsidRPr="00C413D6">
        <w:t>Выполнить сравнительный анализ программ для работы с текстовым документом (В виде таблицы)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413D6"/>
    <w:rsid w:val="00C41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Kab22</dc:creator>
  <cp:keywords/>
  <dc:description/>
  <cp:lastModifiedBy>Kab22</cp:lastModifiedBy>
  <cp:revision>2</cp:revision>
  <dcterms:created xsi:type="dcterms:W3CDTF">2020-02-28T12:18:00Z</dcterms:created>
  <dcterms:modified xsi:type="dcterms:W3CDTF">2020-02-28T12:18:00Z</dcterms:modified>
</cp:coreProperties>
</file>