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01B24">
      <w:r>
        <w:t>Параграф  9.3 Репродуктивное здоровье населения  и национальная безопасность России. Выполнить конспект.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F01B24"/>
    <w:rsid w:val="00F01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2020-03-19T06:58:00Z</dcterms:created>
  <dcterms:modified xsi:type="dcterms:W3CDTF">2020-03-19T07:04:00Z</dcterms:modified>
</cp:coreProperties>
</file>