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63CFC">
      <w:r>
        <w:t>Выполняем отжимания</w:t>
      </w:r>
    </w:p>
    <w:p w:rsidR="00263CFC" w:rsidRDefault="00263CFC">
      <w:r>
        <w:t>Мальчики – 30 раз</w:t>
      </w:r>
    </w:p>
    <w:p w:rsidR="00263CFC" w:rsidRDefault="00263CFC">
      <w:r>
        <w:t>Девочки – 20 раз</w:t>
      </w:r>
    </w:p>
    <w:sectPr w:rsidR="00263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3CFC"/>
    <w:rsid w:val="00263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2021-09-22T04:53:00Z</dcterms:created>
  <dcterms:modified xsi:type="dcterms:W3CDTF">2021-09-22T04:54:00Z</dcterms:modified>
</cp:coreProperties>
</file>