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4C" w:rsidRDefault="00295E4C" w:rsidP="00295E4C">
      <w:bookmarkStart w:id="0" w:name="_GoBack"/>
      <w:r>
        <w:t xml:space="preserve">Физика. 24.09  </w:t>
      </w:r>
    </w:p>
    <w:p w:rsidR="00295E4C" w:rsidRDefault="00295E4C" w:rsidP="00295E4C">
      <w:r>
        <w:t>Удельная теплоемкость</w:t>
      </w:r>
    </w:p>
    <w:p w:rsidR="00295E4C" w:rsidRDefault="00295E4C" w:rsidP="00295E4C">
      <w:r>
        <w:t>§8,конспект, упр. 7 и задание на  стр. 26</w:t>
      </w:r>
    </w:p>
    <w:bookmarkEnd w:id="0"/>
    <w:p w:rsidR="003471CC" w:rsidRDefault="003471CC"/>
    <w:sectPr w:rsidR="00347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0A"/>
    <w:rsid w:val="00295E4C"/>
    <w:rsid w:val="003471CC"/>
    <w:rsid w:val="0091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2021-09-24T04:51:00Z</dcterms:created>
  <dcterms:modified xsi:type="dcterms:W3CDTF">2021-09-24T04:52:00Z</dcterms:modified>
</cp:coreProperties>
</file>