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2E51" w:rsidRPr="00B456A0" w:rsidRDefault="00585899">
      <w:r>
        <w:t>Повесть о Петре и Февронье, вопросы стр. 82 (устно).</w:t>
      </w:r>
      <w:bookmarkStart w:id="0" w:name="_GoBack"/>
      <w:bookmarkEnd w:id="0"/>
    </w:p>
    <w:sectPr w:rsidR="003C2E51" w:rsidRPr="00B456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597"/>
    <w:rsid w:val="001B2597"/>
    <w:rsid w:val="003C2E51"/>
    <w:rsid w:val="00585899"/>
    <w:rsid w:val="009C7C5F"/>
    <w:rsid w:val="00B4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6EB2A2"/>
  <w15:chartTrackingRefBased/>
  <w15:docId w15:val="{0909C325-2C17-4209-838D-450AD1603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</dc:creator>
  <cp:keywords/>
  <dc:description/>
  <cp:lastModifiedBy>Valenti</cp:lastModifiedBy>
  <cp:revision>3</cp:revision>
  <dcterms:created xsi:type="dcterms:W3CDTF">2021-09-26T20:41:00Z</dcterms:created>
  <dcterms:modified xsi:type="dcterms:W3CDTF">2021-09-26T20:41:00Z</dcterms:modified>
</cp:coreProperties>
</file>