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A4950" w:rsidRDefault="009A4950">
      <w:pPr>
        <w:rPr>
          <w:b/>
          <w:sz w:val="28"/>
        </w:rPr>
      </w:pPr>
      <w:r w:rsidRPr="009A4950">
        <w:rPr>
          <w:b/>
          <w:sz w:val="28"/>
        </w:rPr>
        <w:t>11А</w:t>
      </w:r>
    </w:p>
    <w:p w:rsidR="009A4950" w:rsidRPr="009A4950" w:rsidRDefault="009A4950">
      <w:pPr>
        <w:rPr>
          <w:b/>
          <w:sz w:val="28"/>
        </w:rPr>
      </w:pPr>
      <w:r w:rsidRPr="009A4950">
        <w:rPr>
          <w:b/>
          <w:sz w:val="28"/>
        </w:rPr>
        <w:t>РЯ: §81-82, упр.35 (по заданию)</w:t>
      </w:r>
    </w:p>
    <w:sectPr w:rsidR="009A4950" w:rsidRPr="009A4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A4950"/>
    <w:rsid w:val="009A4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2</cp:revision>
  <dcterms:created xsi:type="dcterms:W3CDTF">2021-09-27T05:00:00Z</dcterms:created>
  <dcterms:modified xsi:type="dcterms:W3CDTF">2021-09-27T05:01:00Z</dcterms:modified>
</cp:coreProperties>
</file>