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A6A" w:rsidRDefault="00116A6A" w:rsidP="00116A6A">
      <w:r>
        <w:t>Домашнее задание:</w:t>
      </w:r>
    </w:p>
    <w:p w:rsidR="00116A6A" w:rsidRDefault="00116A6A" w:rsidP="00116A6A">
      <w:r>
        <w:t xml:space="preserve">Русский язык - учебник с 53 повторить какие бывают части </w:t>
      </w:r>
      <w:proofErr w:type="gramStart"/>
      <w:r>
        <w:t>речи</w:t>
      </w:r>
      <w:proofErr w:type="gramEnd"/>
      <w:r>
        <w:t xml:space="preserve"> и чем они отличаются, выполнить упр. 98 и 99</w:t>
      </w:r>
    </w:p>
    <w:p w:rsidR="00116A6A" w:rsidRDefault="00116A6A" w:rsidP="00116A6A">
      <w:r>
        <w:t>Математика - повторить таблицу умножения на 4. Сделать задание из учебника на с 30 номер 1, 4, 5</w:t>
      </w:r>
    </w:p>
    <w:p w:rsidR="00000000" w:rsidRDefault="00116A6A" w:rsidP="00116A6A">
      <w:r>
        <w:t xml:space="preserve">Чтение - подготовить выразительное чтение стихотворений </w:t>
      </w:r>
      <w:proofErr w:type="gramStart"/>
      <w:r>
        <w:t>на</w:t>
      </w:r>
      <w:proofErr w:type="gramEnd"/>
      <w:r>
        <w:t xml:space="preserve"> с 64-65 учебника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116A6A"/>
    <w:rsid w:val="00116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2</cp:revision>
  <dcterms:created xsi:type="dcterms:W3CDTF">2021-10-04T04:51:00Z</dcterms:created>
  <dcterms:modified xsi:type="dcterms:W3CDTF">2021-10-04T04:52:00Z</dcterms:modified>
</cp:coreProperties>
</file>