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49E4">
      <w:r>
        <w:rPr>
          <w:noProof/>
        </w:rPr>
        <w:drawing>
          <wp:inline distT="0" distB="0" distL="0" distR="0">
            <wp:extent cx="4173571" cy="690797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417" t="27035" r="67736" b="14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571" cy="690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9E4" w:rsidRDefault="005F49E4">
      <w:r>
        <w:t>Разгадать кроссворд (записав ответы в тетрадь, кроссворд по «Русской правде»)</w:t>
      </w:r>
    </w:p>
    <w:p w:rsidR="005F49E4" w:rsidRPr="005F49E4" w:rsidRDefault="005F49E4" w:rsidP="005F49E4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  <w:r w:rsidRPr="005F49E4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>По горизонтали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3. Мелкий съемщик земли, который отдавал часть урожая в виде оброка землевладельцу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4. Договор хранения по </w:t>
      </w:r>
      <w:proofErr w:type="spellStart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5. Наследственное землевладение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7. Способ сбора дани в Древней Руси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9. Преступление против государства по </w:t>
      </w:r>
      <w:proofErr w:type="spellStart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(измена)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10. Временное пользование чужой собственностью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11. Вид церковного наказания в христианской Церкви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15. Чародейство, волшебство, магия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16. В каком соборе хранилась запись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lastRenderedPageBreak/>
        <w:t>17. Проценты по денежной ссуде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19. Письменный документ, скрепленный печатями, копия которого сдавалась в архив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21. Недвижимое имущество по </w:t>
      </w:r>
      <w:proofErr w:type="spellStart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22. По </w:t>
      </w:r>
      <w:proofErr w:type="spellStart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рп</w:t>
      </w:r>
      <w:proofErr w:type="spellEnd"/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плата за убийство</w:t>
      </w:r>
      <w:r w:rsidRPr="005F49E4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5F49E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23. Упрощенная форма договора</w:t>
      </w:r>
    </w:p>
    <w:p w:rsidR="005F49E4" w:rsidRDefault="005F49E4" w:rsidP="005F49E4">
      <w:r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>По вертикали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1. Система наследования крестьянского двора 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рп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(имущество переходило младшему сыну)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2. Свидетели, обладавшие хорошей репутацией, на показания которых можно ссылаться в суде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6. Доказательства 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 «суд Божий», испытание огнем и водой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8. Движимое имущество 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делилось на «животное» и … (другое имущество)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12. Лицо, поддерживающее порядок в суд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е(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13. Сборщик торговых пошлин в Древней Руси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14. Движимое имущество 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17. Доказательство в суде по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псг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 судебный поединок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18. В Древней Руси договор или письменное долговое обязательство, ставящее человека в личную зависимость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20. Княжеские и боярские слуги в Древней Руси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21. Натуральная или денежная повинность для помещика</w:t>
      </w:r>
    </w:p>
    <w:sectPr w:rsidR="005F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F49E4"/>
    <w:rsid w:val="005F4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2021-10-05T07:28:00Z</dcterms:created>
  <dcterms:modified xsi:type="dcterms:W3CDTF">2021-10-05T07:30:00Z</dcterms:modified>
</cp:coreProperties>
</file>