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613DB">
      <w:r>
        <w:t>Сравнить в тетради Государственную Думу 1905-1906гг. и современную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613DB"/>
    <w:rsid w:val="00061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2021-10-07T08:19:00Z</dcterms:created>
  <dcterms:modified xsi:type="dcterms:W3CDTF">2021-10-07T08:19:00Z</dcterms:modified>
</cp:coreProperties>
</file>