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65BD">
      <w:r>
        <w:t>Подготовить сообщение на выбор:</w:t>
      </w:r>
    </w:p>
    <w:p w:rsidR="00D765BD" w:rsidRDefault="00D765BD">
      <w:r>
        <w:t>«Вымысел или реальность легенды о короле Артуре»</w:t>
      </w:r>
    </w:p>
    <w:p w:rsidR="00D765BD" w:rsidRDefault="00D765BD">
      <w:r>
        <w:t>«Географические открытия норманнов»</w:t>
      </w:r>
    </w:p>
    <w:sectPr w:rsidR="00D76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D765BD"/>
    <w:rsid w:val="00D7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2021-10-11T08:04:00Z</dcterms:created>
  <dcterms:modified xsi:type="dcterms:W3CDTF">2021-10-11T08:06:00Z</dcterms:modified>
</cp:coreProperties>
</file>